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A3" w:rsidRPr="00D835A3" w:rsidRDefault="00D835A3" w:rsidP="00D835A3">
      <w:pPr>
        <w:widowControl/>
        <w:wordWrap w:val="0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b/>
          <w:bCs/>
          <w:color w:val="E53333"/>
          <w:kern w:val="0"/>
          <w:sz w:val="48"/>
        </w:rPr>
        <w:t>辽宁师范大学海华学院文件</w:t>
      </w: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</w:p>
    <w:p w:rsidR="00D835A3" w:rsidRPr="00D835A3" w:rsidRDefault="00D835A3" w:rsidP="00D835A3">
      <w:pPr>
        <w:widowControl/>
        <w:wordWrap w:val="0"/>
        <w:jc w:val="center"/>
        <w:rPr>
          <w:rFonts w:ascii="Verdana" w:eastAsia="宋体" w:hAnsi="Verdana" w:cs="Arial"/>
          <w:color w:val="000000"/>
          <w:kern w:val="0"/>
          <w:sz w:val="27"/>
          <w:szCs w:val="27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辽师海院﹝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﹞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124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号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签发人：宋智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</w:p>
    <w:p w:rsidR="00D835A3" w:rsidRPr="00D835A3" w:rsidRDefault="00D835A3" w:rsidP="00D835A3">
      <w:pPr>
        <w:widowControl/>
        <w:wordWrap w:val="0"/>
        <w:jc w:val="left"/>
        <w:rPr>
          <w:rFonts w:ascii="Verdana" w:eastAsia="宋体" w:hAnsi="Verdana" w:cs="Arial"/>
          <w:color w:val="000000"/>
          <w:kern w:val="0"/>
          <w:sz w:val="27"/>
          <w:szCs w:val="27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pict>
          <v:rect id="_x0000_i1025" style="width:0;height:1.5pt" o:hralign="center" o:hrstd="t" o:hr="t" fillcolor="#41fa6a" stroked="f"/>
        </w:pict>
      </w:r>
    </w:p>
    <w:p w:rsidR="00D835A3" w:rsidRPr="00D835A3" w:rsidRDefault="00D835A3" w:rsidP="00D835A3">
      <w:pPr>
        <w:widowControl/>
        <w:wordWrap w:val="0"/>
        <w:spacing w:line="480" w:lineRule="auto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海华学院关于确定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2018-2019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学年度教育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/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教学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/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36"/>
        </w:rPr>
        <w:t>科学研究课题立项的通</w:t>
      </w:r>
      <w:r w:rsidRPr="00D835A3">
        <w:rPr>
          <w:rFonts w:ascii="Verdana" w:eastAsia="宋体" w:hAnsi="Verdana" w:cs="Arial"/>
          <w:b/>
          <w:bCs/>
          <w:color w:val="000000"/>
          <w:kern w:val="0"/>
          <w:sz w:val="27"/>
        </w:rPr>
        <w:t>知</w:t>
      </w: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经个人申报，学院先后从专家库中抽取部分专家分别于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月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日晚和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10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月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8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日下午组成辽宁师范大学海华学院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2018-2019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学年度教育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教改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科学研究立项课题评审委员会，对两校区教职工申报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23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项课题进行评审，确定李鲁宁《优秀传统文化在大学文化建设中的传承和借鉴研究》等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3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项思政课题、王树海《应用型法学人才培养模式研究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--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以辽宁师范大学海华学院为例》等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7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项教改课题、李迎《独立学院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“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两学一做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”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学习教育常态化制度化机制研究》等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4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项科研课题（共计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14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项）为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2018-2019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学年度教育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教改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科学研究立项课题（详见附件）。</w:t>
      </w: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现对立项课题提出如下要求：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1.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根据《辽宁师范大学海华学院关于申报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2018-2019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学年度教育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教学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科学研究立项课题的通知》，项目研究周期原则上为一年（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2018.10——2019.09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）。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2.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立项课题在报送或发表研究成果时，需注明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“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辽宁师范大学海华学院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2018-2019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学年度教育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教学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/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科学研究课题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+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课题编号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”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字样。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</w:p>
    <w:p w:rsidR="00D835A3" w:rsidRPr="00D835A3" w:rsidRDefault="00D835A3" w:rsidP="00D835A3">
      <w:pPr>
        <w:widowControl/>
        <w:wordWrap w:val="0"/>
        <w:spacing w:after="2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lastRenderedPageBreak/>
        <w:t>3.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立项课题申请结题验收时，必须遵守《辽宁师范大学海华学院科研工作管理规定（试行）》，以《辽宁师范大学海华学院课题立项申请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•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评审书》为有约束力的协议，并提交阶段研究成果（佐证材料）和最终研究报告。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4.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重点课题结项成果须在核心期刊上发表论文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篇或非核心期刊上发表论文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篇以上（包括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篇）；一般课题结项成果须在非核心期刊上发表论文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篇以上（包括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篇）。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课题负责人要按照课题研究方案，认真完成课题研究工作，尽快达成研究目标。科技处负责立项课题进展情况的督查和结项验收工作。</w:t>
      </w: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附件：</w:t>
      </w:r>
      <w:hyperlink r:id="rId6" w:tgtFrame="_blank" w:history="1">
        <w:r w:rsidRPr="00D835A3">
          <w:rPr>
            <w:rFonts w:ascii="Verdana" w:eastAsia="宋体" w:hAnsi="Verdana" w:cs="Arial"/>
            <w:color w:val="336699"/>
            <w:kern w:val="0"/>
            <w:sz w:val="27"/>
          </w:rPr>
          <w:t>海华学院</w:t>
        </w:r>
        <w:r w:rsidRPr="00D835A3">
          <w:rPr>
            <w:rFonts w:ascii="Verdana" w:eastAsia="宋体" w:hAnsi="Verdana" w:cs="Arial"/>
            <w:color w:val="336699"/>
            <w:kern w:val="0"/>
            <w:sz w:val="27"/>
          </w:rPr>
          <w:t>2018-2019</w:t>
        </w:r>
        <w:r w:rsidRPr="00D835A3">
          <w:rPr>
            <w:rFonts w:ascii="Verdana" w:eastAsia="宋体" w:hAnsi="Verdana" w:cs="Arial"/>
            <w:color w:val="336699"/>
            <w:kern w:val="0"/>
            <w:sz w:val="27"/>
          </w:rPr>
          <w:t>学年度教育教学科学研究立项课题汇总表</w:t>
        </w:r>
      </w:hyperlink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</w:t>
      </w: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D835A3" w:rsidRPr="00D835A3" w:rsidRDefault="00D835A3" w:rsidP="00D835A3">
      <w:pPr>
        <w:widowControl/>
        <w:wordWrap w:val="0"/>
        <w:spacing w:before="100" w:beforeAutospacing="1" w:after="100" w:afterAutospacing="1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辽宁师范大学海华学院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</w:p>
    <w:p w:rsidR="00D835A3" w:rsidRPr="00D835A3" w:rsidRDefault="00D835A3" w:rsidP="00D835A3">
      <w:pPr>
        <w:widowControl/>
        <w:wordWrap w:val="0"/>
        <w:spacing w:after="240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2018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年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10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月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日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</w:p>
    <w:p w:rsidR="00D835A3" w:rsidRPr="00D835A3" w:rsidRDefault="00D835A3" w:rsidP="00D835A3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35A3">
        <w:rPr>
          <w:rFonts w:ascii="Arial" w:eastAsia="宋体" w:hAnsi="Arial" w:cs="Arial"/>
          <w:color w:val="000000"/>
          <w:kern w:val="0"/>
          <w:sz w:val="18"/>
          <w:szCs w:val="18"/>
        </w:rPr>
        <w:pict>
          <v:rect id="_x0000_i1026" style="width:0;height:1.5pt" o:hralign="center" o:hrstd="t" o:hr="t" fillcolor="#41fa6a" stroked="f"/>
        </w:pict>
      </w:r>
    </w:p>
    <w:p w:rsidR="00D835A3" w:rsidRPr="00D835A3" w:rsidRDefault="00D835A3" w:rsidP="00D835A3">
      <w:pPr>
        <w:widowControl/>
        <w:wordWrap w:val="0"/>
        <w:spacing w:line="480" w:lineRule="auto"/>
        <w:jc w:val="center"/>
        <w:rPr>
          <w:rFonts w:ascii="Verdana" w:eastAsia="宋体" w:hAnsi="Verdana" w:cs="Arial"/>
          <w:color w:val="000000"/>
          <w:kern w:val="0"/>
          <w:sz w:val="27"/>
          <w:szCs w:val="27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辽宁师范大学海华学院科技处拟文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2018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年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10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月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19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>日印发</w:t>
      </w: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t xml:space="preserve"> </w:t>
      </w:r>
    </w:p>
    <w:p w:rsidR="00D835A3" w:rsidRPr="00D835A3" w:rsidRDefault="00D835A3" w:rsidP="00D835A3">
      <w:pPr>
        <w:widowControl/>
        <w:wordWrap w:val="0"/>
        <w:spacing w:line="480" w:lineRule="auto"/>
        <w:jc w:val="left"/>
        <w:rPr>
          <w:rFonts w:ascii="Verdana" w:eastAsia="宋体" w:hAnsi="Verdana" w:cs="Arial"/>
          <w:color w:val="000000"/>
          <w:kern w:val="0"/>
          <w:sz w:val="27"/>
          <w:szCs w:val="27"/>
        </w:rPr>
      </w:pPr>
      <w:r w:rsidRPr="00D835A3">
        <w:rPr>
          <w:rFonts w:ascii="Verdana" w:eastAsia="宋体" w:hAnsi="Verdana" w:cs="Arial"/>
          <w:color w:val="000000"/>
          <w:kern w:val="0"/>
          <w:sz w:val="27"/>
          <w:szCs w:val="27"/>
        </w:rPr>
        <w:pict>
          <v:rect id="_x0000_i1027" style="width:0;height:1.5pt" o:hralign="center" o:hrstd="t" o:hr="t" fillcolor="#41fa6a" stroked="f"/>
        </w:pict>
      </w:r>
    </w:p>
    <w:p w:rsidR="001D31EE" w:rsidRDefault="001D31EE"/>
    <w:sectPr w:rsidR="001D31EE" w:rsidSect="00D835A3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841" w:rsidRDefault="009F1841" w:rsidP="00D835A3">
      <w:r>
        <w:separator/>
      </w:r>
    </w:p>
  </w:endnote>
  <w:endnote w:type="continuationSeparator" w:id="0">
    <w:p w:rsidR="009F1841" w:rsidRDefault="009F1841" w:rsidP="00D83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9391"/>
      <w:docPartObj>
        <w:docPartGallery w:val="Page Numbers (Bottom of Page)"/>
        <w:docPartUnique/>
      </w:docPartObj>
    </w:sdtPr>
    <w:sdtContent>
      <w:p w:rsidR="00D835A3" w:rsidRDefault="00D835A3">
        <w:pPr>
          <w:pStyle w:val="a7"/>
          <w:jc w:val="center"/>
        </w:pPr>
        <w:fldSimple w:instr=" PAGE   \* MERGEFORMAT ">
          <w:r w:rsidRPr="00D835A3">
            <w:rPr>
              <w:noProof/>
              <w:lang w:val="zh-CN"/>
            </w:rPr>
            <w:t>2</w:t>
          </w:r>
        </w:fldSimple>
      </w:p>
    </w:sdtContent>
  </w:sdt>
  <w:p w:rsidR="00D835A3" w:rsidRDefault="00D835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841" w:rsidRDefault="009F1841" w:rsidP="00D835A3">
      <w:r>
        <w:separator/>
      </w:r>
    </w:p>
  </w:footnote>
  <w:footnote w:type="continuationSeparator" w:id="0">
    <w:p w:rsidR="009F1841" w:rsidRDefault="009F1841" w:rsidP="00D83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5A3"/>
    <w:rsid w:val="001D31EE"/>
    <w:rsid w:val="009F1841"/>
    <w:rsid w:val="00D8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5A3"/>
    <w:rPr>
      <w:strike w:val="0"/>
      <w:dstrike w:val="0"/>
      <w:color w:val="336699"/>
      <w:u w:val="none"/>
      <w:effect w:val="none"/>
    </w:rPr>
  </w:style>
  <w:style w:type="character" w:styleId="a4">
    <w:name w:val="Strong"/>
    <w:basedOn w:val="a0"/>
    <w:uiPriority w:val="22"/>
    <w:qFormat/>
    <w:rsid w:val="00D835A3"/>
    <w:rPr>
      <w:b/>
      <w:bCs/>
    </w:rPr>
  </w:style>
  <w:style w:type="paragraph" w:styleId="a5">
    <w:name w:val="Normal (Web)"/>
    <w:basedOn w:val="a"/>
    <w:uiPriority w:val="99"/>
    <w:semiHidden/>
    <w:unhideWhenUsed/>
    <w:rsid w:val="00D835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D8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835A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3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35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4.93.201.59:82/editor/attached/file/20181022/2018102214356187618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2019-12-03T06:42:00Z</dcterms:created>
  <dcterms:modified xsi:type="dcterms:W3CDTF">2019-12-03T06:44:00Z</dcterms:modified>
</cp:coreProperties>
</file>