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cs="Times New Roman"/>
          <w:sz w:val="32"/>
          <w:szCs w:val="32"/>
        </w:rPr>
      </w:pPr>
      <w:r>
        <w:rPr>
          <w:rFonts w:hint="eastAsia" w:ascii="黑体" w:eastAsia="黑体" w:cs="黑体"/>
          <w:sz w:val="32"/>
          <w:szCs w:val="32"/>
        </w:rPr>
        <w:t>附件：</w:t>
      </w:r>
    </w:p>
    <w:p>
      <w:pPr>
        <w:pStyle w:val="3"/>
        <w:rPr>
          <w:rFonts w:cs="Times New Roman"/>
          <w:sz w:val="20"/>
          <w:szCs w:val="20"/>
        </w:rPr>
      </w:pPr>
    </w:p>
    <w:p>
      <w:pPr>
        <w:pStyle w:val="3"/>
        <w:rPr>
          <w:rFonts w:cs="Times New Roman"/>
          <w:sz w:val="20"/>
          <w:szCs w:val="20"/>
        </w:rPr>
      </w:pPr>
    </w:p>
    <w:p>
      <w:pPr>
        <w:pStyle w:val="3"/>
        <w:spacing w:before="6"/>
        <w:rPr>
          <w:rFonts w:cs="Times New Roman"/>
          <w:sz w:val="25"/>
          <w:szCs w:val="25"/>
        </w:rPr>
      </w:pPr>
    </w:p>
    <w:p>
      <w:pPr>
        <w:spacing w:before="27"/>
        <w:ind w:left="1042" w:right="1167"/>
        <w:jc w:val="center"/>
        <w:rPr>
          <w:rFonts w:ascii="黑体" w:eastAsia="黑体" w:cs="Times New Roman"/>
          <w:sz w:val="52"/>
          <w:szCs w:val="52"/>
        </w:rPr>
      </w:pPr>
      <w:r>
        <w:rPr>
          <w:rFonts w:hint="eastAsia" w:ascii="黑体" w:eastAsia="黑体" w:cs="黑体"/>
          <w:sz w:val="52"/>
          <w:szCs w:val="52"/>
        </w:rPr>
        <w:t>普通高等学校本科专业设置申请表</w:t>
      </w:r>
    </w:p>
    <w:p>
      <w:pPr>
        <w:pStyle w:val="3"/>
        <w:spacing w:before="219"/>
        <w:ind w:left="956" w:right="1167"/>
        <w:jc w:val="center"/>
        <w:rPr>
          <w:rFonts w:ascii="宋体" w:eastAsia="宋体" w:cs="Times New Roman"/>
        </w:rPr>
      </w:pPr>
      <w:r>
        <w:rPr>
          <w:rFonts w:hint="eastAsia" w:ascii="宋体" w:eastAsia="宋体" w:cs="宋体"/>
          <w:spacing w:val="-21"/>
        </w:rPr>
        <w:t>（</w:t>
      </w:r>
      <w:r>
        <w:rPr>
          <w:rFonts w:ascii="宋体" w:eastAsia="宋体" w:cs="宋体"/>
          <w:spacing w:val="-21"/>
        </w:rPr>
        <w:t>2019</w:t>
      </w:r>
      <w:r>
        <w:rPr>
          <w:rFonts w:ascii="宋体" w:eastAsia="宋体" w:cs="宋体"/>
          <w:spacing w:val="-61"/>
        </w:rPr>
        <w:t xml:space="preserve"> </w:t>
      </w:r>
      <w:r>
        <w:rPr>
          <w:rFonts w:hint="eastAsia" w:ascii="宋体" w:eastAsia="宋体" w:cs="宋体"/>
          <w:spacing w:val="-61"/>
        </w:rPr>
        <w:t>年修订</w:t>
      </w:r>
      <w:r>
        <w:rPr>
          <w:rFonts w:hint="eastAsia" w:ascii="宋体" w:eastAsia="宋体" w:cs="宋体"/>
        </w:rPr>
        <w:t>）</w:t>
      </w:r>
    </w:p>
    <w:p>
      <w:pPr>
        <w:rPr>
          <w:rFonts w:cs="Times New Roman"/>
          <w:sz w:val="36"/>
          <w:szCs w:val="36"/>
        </w:rPr>
      </w:pPr>
    </w:p>
    <w:p>
      <w:pPr>
        <w:spacing w:before="5"/>
        <w:rPr>
          <w:rFonts w:cs="Times New Roman"/>
          <w:sz w:val="25"/>
          <w:szCs w:val="25"/>
        </w:rPr>
      </w:pPr>
    </w:p>
    <w:p>
      <w:pPr>
        <w:pStyle w:val="3"/>
        <w:spacing w:line="360" w:lineRule="auto"/>
        <w:ind w:left="1658"/>
        <w:rPr>
          <w:rFonts w:ascii="宋体" w:eastAsia="宋体" w:cs="Times New Roman"/>
        </w:rPr>
      </w:pPr>
      <w:r>
        <w:rPr>
          <w:rFonts w:hint="eastAsia" w:ascii="宋体" w:eastAsia="宋体" w:cs="宋体"/>
        </w:rPr>
        <w:t>校长签字：</w:t>
      </w:r>
    </w:p>
    <w:p>
      <w:pPr>
        <w:pStyle w:val="3"/>
        <w:spacing w:line="360" w:lineRule="auto"/>
        <w:ind w:left="1656"/>
        <w:rPr>
          <w:rFonts w:ascii="宋体" w:eastAsia="宋体" w:cs="Times New Roman"/>
          <w:spacing w:val="-9"/>
        </w:rPr>
      </w:pPr>
      <w:r>
        <w:rPr>
          <w:rFonts w:hint="eastAsia" w:ascii="宋体" w:eastAsia="宋体" w:cs="宋体"/>
        </w:rPr>
        <w:t>学校名称（盖章</w:t>
      </w:r>
      <w:r>
        <w:rPr>
          <w:rFonts w:hint="eastAsia" w:ascii="宋体" w:eastAsia="宋体" w:cs="宋体"/>
          <w:spacing w:val="-189"/>
        </w:rPr>
        <w:t>）</w:t>
      </w:r>
      <w:r>
        <w:rPr>
          <w:rFonts w:hint="eastAsia" w:ascii="宋体" w:eastAsia="宋体" w:cs="宋体"/>
          <w:spacing w:val="-9"/>
        </w:rPr>
        <w:t>：辽宁师范大学海华学院</w:t>
      </w:r>
    </w:p>
    <w:p>
      <w:pPr>
        <w:pStyle w:val="3"/>
        <w:spacing w:line="360" w:lineRule="auto"/>
        <w:ind w:left="1656"/>
        <w:rPr>
          <w:rFonts w:ascii="宋体" w:eastAsia="宋体" w:cs="Times New Roman"/>
        </w:rPr>
      </w:pPr>
      <w:r>
        <w:rPr>
          <w:rFonts w:hint="eastAsia" w:ascii="宋体" w:eastAsia="宋体" w:cs="宋体"/>
        </w:rPr>
        <w:t>学校主管部门：辽宁省教育厅</w:t>
      </w:r>
    </w:p>
    <w:p>
      <w:pPr>
        <w:pStyle w:val="3"/>
        <w:ind w:left="1656"/>
        <w:rPr>
          <w:rFonts w:ascii="宋体" w:eastAsia="宋体" w:cs="Times New Roman"/>
        </w:rPr>
      </w:pPr>
      <w:r>
        <w:rPr>
          <w:rFonts w:hint="eastAsia" w:ascii="宋体" w:eastAsia="宋体" w:cs="宋体"/>
        </w:rPr>
        <w:t>专业名称：审计学</w:t>
      </w:r>
    </w:p>
    <w:p>
      <w:pPr>
        <w:pStyle w:val="3"/>
        <w:spacing w:before="258"/>
        <w:ind w:left="1656"/>
        <w:rPr>
          <w:rFonts w:ascii="宋体" w:eastAsia="宋体" w:cs="Times New Roman"/>
        </w:rPr>
      </w:pPr>
      <w:r>
        <w:rPr>
          <w:rFonts w:hint="eastAsia" w:ascii="宋体" w:eastAsia="宋体" w:cs="宋体"/>
        </w:rPr>
        <w:t>专业代码：</w:t>
      </w:r>
      <w:r>
        <w:rPr>
          <w:rFonts w:ascii="宋体" w:eastAsia="宋体" w:cs="宋体"/>
        </w:rPr>
        <w:t>120207</w:t>
      </w:r>
    </w:p>
    <w:p>
      <w:pPr>
        <w:pStyle w:val="3"/>
        <w:spacing w:before="258"/>
        <w:ind w:left="1656"/>
        <w:rPr>
          <w:rFonts w:hint="eastAsia" w:ascii="宋体" w:eastAsia="宋体" w:cs="宋体"/>
        </w:rPr>
      </w:pPr>
      <w:r>
        <w:rPr>
          <w:rFonts w:hint="eastAsia" w:ascii="宋体" w:eastAsia="宋体" w:cs="宋体"/>
        </w:rPr>
        <w:t>所属学科门类及专业类：</w:t>
      </w:r>
      <w:r>
        <w:rPr>
          <w:rFonts w:hint="eastAsia" w:ascii="宋体" w:eastAsia="宋体" w:cs="宋体"/>
          <w:lang w:val="en-US" w:eastAsia="zh-CN"/>
        </w:rPr>
        <w:t xml:space="preserve">管理学 </w:t>
      </w:r>
      <w:r>
        <w:rPr>
          <w:rFonts w:hint="eastAsia" w:ascii="宋体" w:eastAsia="宋体" w:cs="宋体"/>
        </w:rPr>
        <w:t>工商管理</w:t>
      </w:r>
    </w:p>
    <w:p>
      <w:pPr>
        <w:pStyle w:val="3"/>
        <w:spacing w:before="258"/>
        <w:ind w:left="1656"/>
        <w:rPr>
          <w:rFonts w:hint="eastAsia" w:ascii="宋体" w:eastAsia="宋体" w:cs="宋体"/>
        </w:rPr>
      </w:pPr>
      <w:r>
        <w:rPr>
          <w:rFonts w:hint="eastAsia" w:ascii="宋体" w:eastAsia="宋体" w:cs="宋体"/>
        </w:rPr>
        <w:t>学位授予门类：管理学</w:t>
      </w:r>
    </w:p>
    <w:p>
      <w:pPr>
        <w:pStyle w:val="3"/>
        <w:spacing w:before="258"/>
        <w:ind w:left="1656"/>
        <w:rPr>
          <w:rFonts w:hint="eastAsia" w:ascii="宋体" w:eastAsia="宋体" w:cs="宋体"/>
        </w:rPr>
      </w:pPr>
      <w:r>
        <w:rPr>
          <w:rFonts w:hint="eastAsia" w:ascii="宋体" w:eastAsia="宋体" w:cs="宋体"/>
        </w:rPr>
        <w:t xml:space="preserve">修业年限：四年 </w:t>
      </w:r>
    </w:p>
    <w:p>
      <w:pPr>
        <w:pStyle w:val="3"/>
        <w:spacing w:before="258"/>
        <w:ind w:left="1656"/>
        <w:rPr>
          <w:rFonts w:ascii="宋体" w:eastAsia="宋体" w:cs="宋体"/>
        </w:rPr>
      </w:pPr>
      <w:r>
        <w:rPr>
          <w:rFonts w:hint="eastAsia" w:ascii="宋体" w:eastAsia="宋体" w:cs="宋体"/>
        </w:rPr>
        <w:t>申请时间：2019年 6 月</w:t>
      </w:r>
      <w:r>
        <w:rPr>
          <w:rFonts w:ascii="宋体" w:eastAsia="宋体" w:cs="宋体"/>
        </w:rPr>
        <w:t xml:space="preserve"> </w:t>
      </w:r>
    </w:p>
    <w:p>
      <w:pPr>
        <w:pStyle w:val="3"/>
        <w:spacing w:before="258"/>
        <w:ind w:left="1656"/>
        <w:rPr>
          <w:rFonts w:hint="eastAsia" w:ascii="宋体" w:eastAsia="宋体" w:cs="宋体"/>
        </w:rPr>
      </w:pPr>
      <w:r>
        <w:rPr>
          <w:rFonts w:hint="eastAsia" w:ascii="宋体" w:eastAsia="宋体" w:cs="宋体"/>
        </w:rPr>
        <w:t xml:space="preserve">专业负责人：刘迪 </w:t>
      </w:r>
    </w:p>
    <w:p>
      <w:pPr>
        <w:pStyle w:val="3"/>
        <w:spacing w:before="258"/>
        <w:ind w:left="1656"/>
        <w:rPr>
          <w:rFonts w:hint="eastAsia" w:ascii="宋体" w:eastAsia="宋体" w:cs="宋体"/>
        </w:rPr>
      </w:pPr>
      <w:r>
        <w:rPr>
          <w:rFonts w:hint="eastAsia" w:ascii="宋体" w:eastAsia="宋体" w:cs="宋体"/>
        </w:rPr>
        <w:t>联系电话：13940044232</w:t>
      </w:r>
    </w:p>
    <w:p>
      <w:pPr>
        <w:rPr>
          <w:rFonts w:cs="Times New Roman"/>
          <w:sz w:val="36"/>
          <w:szCs w:val="36"/>
        </w:rPr>
      </w:pPr>
    </w:p>
    <w:p>
      <w:pPr>
        <w:spacing w:before="3"/>
        <w:rPr>
          <w:rFonts w:cs="Times New Roman"/>
          <w:sz w:val="34"/>
          <w:szCs w:val="34"/>
        </w:rPr>
      </w:pPr>
    </w:p>
    <w:p>
      <w:pPr>
        <w:pStyle w:val="3"/>
        <w:ind w:left="912" w:right="1167"/>
        <w:jc w:val="center"/>
        <w:rPr>
          <w:rFonts w:ascii="宋体" w:eastAsia="宋体" w:cs="Times New Roman"/>
        </w:rPr>
      </w:pPr>
      <w:r>
        <w:rPr>
          <w:rFonts w:hint="eastAsia" w:ascii="宋体" w:eastAsia="宋体" w:cs="宋体"/>
        </w:rPr>
        <w:t>教育部制</w:t>
      </w:r>
    </w:p>
    <w:p>
      <w:pPr>
        <w:jc w:val="center"/>
        <w:rPr>
          <w:rFonts w:cs="Times New Roman"/>
        </w:rPr>
        <w:sectPr>
          <w:headerReference r:id="rId3" w:type="default"/>
          <w:footerReference r:id="rId4" w:type="default"/>
          <w:type w:val="continuous"/>
          <w:pgSz w:w="11910" w:h="16840"/>
          <w:pgMar w:top="1320" w:right="660" w:bottom="280" w:left="1200" w:header="720" w:footer="720" w:gutter="0"/>
          <w:cols w:space="720" w:num="1"/>
        </w:sectPr>
      </w:pPr>
    </w:p>
    <w:p>
      <w:pPr>
        <w:pStyle w:val="13"/>
        <w:numPr>
          <w:ilvl w:val="0"/>
          <w:numId w:val="1"/>
        </w:numPr>
        <w:tabs>
          <w:tab w:val="left" w:pos="3996"/>
        </w:tabs>
        <w:ind w:right="255" w:hanging="3996"/>
        <w:rPr>
          <w:rFonts w:ascii="黑体" w:eastAsia="黑体" w:cs="Times New Roman"/>
          <w:sz w:val="36"/>
          <w:szCs w:val="36"/>
        </w:rPr>
      </w:pPr>
      <w:r>
        <w:rPr>
          <w:rFonts w:hint="eastAsia" w:ascii="黑体" w:eastAsia="黑体" w:cs="黑体"/>
          <w:sz w:val="36"/>
          <w:szCs w:val="36"/>
        </w:rPr>
        <w:t>学校基本情况</w:t>
      </w:r>
    </w:p>
    <w:p>
      <w:pPr>
        <w:pStyle w:val="3"/>
        <w:rPr>
          <w:rFonts w:cs="Times New Roman"/>
          <w:sz w:val="20"/>
          <w:szCs w:val="20"/>
        </w:rPr>
      </w:pPr>
    </w:p>
    <w:p>
      <w:pPr>
        <w:pStyle w:val="3"/>
        <w:spacing w:before="9"/>
        <w:rPr>
          <w:rFonts w:cs="Times New Roman"/>
          <w:sz w:val="10"/>
          <w:szCs w:val="10"/>
        </w:rPr>
      </w:pPr>
    </w:p>
    <w:tbl>
      <w:tblPr>
        <w:tblStyle w:val="8"/>
        <w:tblW w:w="958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966"/>
        <w:gridCol w:w="838"/>
        <w:gridCol w:w="335"/>
        <w:gridCol w:w="345"/>
        <w:gridCol w:w="904"/>
        <w:gridCol w:w="861"/>
        <w:gridCol w:w="198"/>
        <w:gridCol w:w="155"/>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4"/>
              <w:spacing w:before="79"/>
              <w:ind w:left="97" w:right="88"/>
              <w:jc w:val="center"/>
              <w:rPr>
                <w:rFonts w:cs="Times New Roman"/>
                <w:sz w:val="24"/>
                <w:szCs w:val="24"/>
              </w:rPr>
            </w:pPr>
            <w:r>
              <w:rPr>
                <w:rFonts w:hint="eastAsia"/>
                <w:sz w:val="24"/>
                <w:szCs w:val="24"/>
              </w:rPr>
              <w:t>学校名称</w:t>
            </w:r>
          </w:p>
        </w:tc>
        <w:tc>
          <w:tcPr>
            <w:tcW w:w="1975" w:type="dxa"/>
            <w:gridSpan w:val="2"/>
            <w:vAlign w:val="center"/>
          </w:tcPr>
          <w:p>
            <w:pPr>
              <w:pStyle w:val="14"/>
              <w:jc w:val="center"/>
              <w:rPr>
                <w:rFonts w:ascii="Times New Roman" w:cs="Times New Roman"/>
                <w:sz w:val="24"/>
                <w:szCs w:val="24"/>
                <w:lang w:val="en-US"/>
              </w:rPr>
            </w:pPr>
            <w:r>
              <w:rPr>
                <w:rFonts w:hint="eastAsia" w:ascii="Times New Roman"/>
                <w:sz w:val="24"/>
                <w:szCs w:val="24"/>
                <w:lang w:val="en-US"/>
              </w:rPr>
              <w:t>辽宁师范大学海华学院</w:t>
            </w:r>
          </w:p>
        </w:tc>
        <w:tc>
          <w:tcPr>
            <w:tcW w:w="1518" w:type="dxa"/>
            <w:gridSpan w:val="3"/>
          </w:tcPr>
          <w:p>
            <w:pPr>
              <w:pStyle w:val="14"/>
              <w:spacing w:before="79"/>
              <w:ind w:left="276"/>
              <w:rPr>
                <w:rFonts w:cs="Times New Roman"/>
                <w:sz w:val="24"/>
                <w:szCs w:val="24"/>
              </w:rPr>
            </w:pPr>
            <w:r>
              <w:rPr>
                <w:rFonts w:hint="eastAsia"/>
                <w:sz w:val="24"/>
                <w:szCs w:val="24"/>
              </w:rPr>
              <w:t>学校代码</w:t>
            </w:r>
          </w:p>
        </w:tc>
        <w:tc>
          <w:tcPr>
            <w:tcW w:w="4229" w:type="dxa"/>
            <w:gridSpan w:val="5"/>
            <w:vAlign w:val="center"/>
          </w:tcPr>
          <w:p>
            <w:pPr>
              <w:pStyle w:val="14"/>
              <w:jc w:val="center"/>
              <w:rPr>
                <w:rFonts w:ascii="Times New Roman" w:cs="Times New Roman"/>
                <w:sz w:val="24"/>
                <w:szCs w:val="24"/>
              </w:rPr>
            </w:pPr>
            <w:r>
              <w:rPr>
                <w:rFonts w:ascii="Times New Roman" w:cs="Times New Roman"/>
                <w:sz w:val="24"/>
                <w:szCs w:val="24"/>
              </w:rPr>
              <w:t>13215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4"/>
              <w:spacing w:before="79"/>
              <w:ind w:left="97" w:right="88"/>
              <w:jc w:val="center"/>
              <w:rPr>
                <w:rFonts w:cs="Times New Roman"/>
                <w:sz w:val="24"/>
                <w:szCs w:val="24"/>
              </w:rPr>
            </w:pPr>
            <w:r>
              <w:rPr>
                <w:rFonts w:hint="eastAsia"/>
                <w:sz w:val="24"/>
                <w:szCs w:val="24"/>
              </w:rPr>
              <w:t>邮政编码</w:t>
            </w:r>
          </w:p>
        </w:tc>
        <w:tc>
          <w:tcPr>
            <w:tcW w:w="1975" w:type="dxa"/>
            <w:gridSpan w:val="2"/>
            <w:vAlign w:val="center"/>
          </w:tcPr>
          <w:p>
            <w:pPr>
              <w:pStyle w:val="14"/>
              <w:jc w:val="center"/>
              <w:rPr>
                <w:rFonts w:ascii="Times New Roman" w:cs="Times New Roman"/>
                <w:sz w:val="24"/>
                <w:szCs w:val="24"/>
              </w:rPr>
            </w:pPr>
            <w:r>
              <w:rPr>
                <w:rFonts w:ascii="Times New Roman" w:cs="Times New Roman"/>
                <w:sz w:val="24"/>
                <w:szCs w:val="24"/>
              </w:rPr>
              <w:t>116400</w:t>
            </w:r>
          </w:p>
        </w:tc>
        <w:tc>
          <w:tcPr>
            <w:tcW w:w="1518" w:type="dxa"/>
            <w:gridSpan w:val="3"/>
          </w:tcPr>
          <w:p>
            <w:pPr>
              <w:pStyle w:val="14"/>
              <w:spacing w:before="79"/>
              <w:ind w:left="276"/>
              <w:rPr>
                <w:rFonts w:cs="Times New Roman"/>
                <w:sz w:val="24"/>
                <w:szCs w:val="24"/>
              </w:rPr>
            </w:pPr>
            <w:r>
              <w:rPr>
                <w:rFonts w:hint="eastAsia"/>
                <w:sz w:val="24"/>
                <w:szCs w:val="24"/>
              </w:rPr>
              <w:t>学校网址</w:t>
            </w:r>
          </w:p>
        </w:tc>
        <w:tc>
          <w:tcPr>
            <w:tcW w:w="4229" w:type="dxa"/>
            <w:gridSpan w:val="5"/>
            <w:vAlign w:val="center"/>
          </w:tcPr>
          <w:p>
            <w:pPr>
              <w:pStyle w:val="14"/>
              <w:jc w:val="center"/>
              <w:rPr>
                <w:rFonts w:ascii="Times New Roman" w:cs="Times New Roman"/>
                <w:sz w:val="24"/>
                <w:szCs w:val="24"/>
              </w:rPr>
            </w:pPr>
            <w:r>
              <w:rPr>
                <w:rFonts w:ascii="Times New Roman" w:cs="Times New Roman"/>
                <w:sz w:val="24"/>
                <w:szCs w:val="24"/>
              </w:rPr>
              <w:t>http://www.lshhxy.cn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4"/>
              <w:spacing w:before="79" w:line="304" w:lineRule="auto"/>
              <w:ind w:left="448" w:right="437"/>
              <w:rPr>
                <w:rFonts w:cs="Times New Roman"/>
                <w:sz w:val="24"/>
                <w:szCs w:val="24"/>
              </w:rPr>
            </w:pPr>
            <w:r>
              <w:rPr>
                <w:rFonts w:hint="eastAsia"/>
                <w:sz w:val="24"/>
                <w:szCs w:val="24"/>
              </w:rPr>
              <w:t>学校办学基本类型</w:t>
            </w:r>
          </w:p>
        </w:tc>
        <w:tc>
          <w:tcPr>
            <w:tcW w:w="7722" w:type="dxa"/>
            <w:gridSpan w:val="10"/>
          </w:tcPr>
          <w:p>
            <w:pPr>
              <w:pStyle w:val="14"/>
              <w:spacing w:before="79"/>
              <w:ind w:left="321"/>
              <w:rPr>
                <w:rFonts w:cs="Times New Roman"/>
                <w:sz w:val="24"/>
                <w:szCs w:val="24"/>
              </w:rPr>
            </w:pPr>
            <w:r>
              <w:rPr>
                <w:rFonts w:ascii="Times New Roman" w:hAnsi="Times New Roman" w:cs="Times New Roman"/>
                <w:sz w:val="24"/>
                <w:szCs w:val="24"/>
              </w:rPr>
              <w:t>□</w:t>
            </w:r>
            <w:r>
              <w:rPr>
                <w:rFonts w:hint="eastAsia"/>
                <w:sz w:val="24"/>
                <w:szCs w:val="24"/>
              </w:rPr>
              <w:t>教育部直属院校</w:t>
            </w:r>
            <w:r>
              <w:rPr>
                <w:sz w:val="24"/>
                <w:szCs w:val="24"/>
              </w:rPr>
              <w:t xml:space="preserve">  </w:t>
            </w:r>
            <w:r>
              <w:rPr>
                <w:rFonts w:ascii="Times New Roman" w:hAnsi="Times New Roman" w:cs="Times New Roman"/>
                <w:sz w:val="24"/>
                <w:szCs w:val="24"/>
              </w:rPr>
              <w:t>□</w:t>
            </w:r>
            <w:r>
              <w:rPr>
                <w:rFonts w:hint="eastAsia"/>
                <w:sz w:val="24"/>
                <w:szCs w:val="24"/>
              </w:rPr>
              <w:t>其他部委所属院校</w:t>
            </w:r>
            <w:r>
              <w:rPr>
                <w:sz w:val="24"/>
                <w:szCs w:val="24"/>
              </w:rPr>
              <w:t xml:space="preserve">   </w:t>
            </w:r>
            <w:r>
              <w:rPr>
                <w:rFonts w:ascii="Times New Roman" w:hAnsi="Times New Roman" w:cs="Times New Roman"/>
                <w:sz w:val="24"/>
                <w:szCs w:val="24"/>
              </w:rPr>
              <w:t>□</w:t>
            </w:r>
            <w:r>
              <w:rPr>
                <w:rFonts w:hint="eastAsia"/>
                <w:sz w:val="24"/>
                <w:szCs w:val="24"/>
              </w:rPr>
              <w:t>地方院校</w:t>
            </w:r>
          </w:p>
          <w:p>
            <w:pPr>
              <w:pStyle w:val="14"/>
              <w:spacing w:before="79"/>
              <w:ind w:left="326"/>
              <w:rPr>
                <w:rFonts w:cs="Times New Roman"/>
                <w:sz w:val="24"/>
                <w:szCs w:val="24"/>
              </w:rPr>
            </w:pPr>
            <w:r>
              <w:rPr>
                <w:rFonts w:ascii="Times New Roman" w:hAnsi="Times New Roman" w:cs="Times New Roman"/>
                <w:sz w:val="24"/>
                <w:szCs w:val="24"/>
              </w:rPr>
              <w:t>□</w:t>
            </w:r>
            <w:r>
              <w:rPr>
                <w:rFonts w:hint="eastAsia"/>
                <w:sz w:val="24"/>
                <w:szCs w:val="24"/>
              </w:rPr>
              <w:t>公办</w:t>
            </w:r>
            <w:r>
              <w:rPr>
                <w:sz w:val="24"/>
                <w:szCs w:val="24"/>
              </w:rPr>
              <w:t xml:space="preserve">  </w:t>
            </w:r>
            <w:r>
              <w:rPr>
                <w:rFonts w:cs="Times New Roman"/>
                <w:sz w:val="24"/>
                <w:szCs w:val="24"/>
              </w:rPr>
              <w:tab/>
            </w:r>
            <w:r>
              <w:rPr>
                <w:rFonts w:ascii="Times New Roman" w:hAnsi="Times New Roman" w:cs="Times New Roman"/>
                <w:sz w:val="24"/>
                <w:szCs w:val="24"/>
              </w:rPr>
              <w:t>√</w:t>
            </w:r>
            <w:r>
              <w:rPr>
                <w:rFonts w:hint="eastAsia"/>
                <w:sz w:val="24"/>
                <w:szCs w:val="24"/>
              </w:rPr>
              <w:t>民办</w:t>
            </w:r>
            <w:r>
              <w:rPr>
                <w:sz w:val="24"/>
                <w:szCs w:val="24"/>
              </w:rPr>
              <w:t xml:space="preserve">   </w:t>
            </w:r>
            <w:r>
              <w:rPr>
                <w:rFonts w:ascii="Times New Roman" w:hAnsi="Times New Roman" w:cs="Times New Roman"/>
                <w:sz w:val="24"/>
                <w:szCs w:val="24"/>
              </w:rPr>
              <w:t>□</w:t>
            </w:r>
            <w:r>
              <w:rPr>
                <w:rFonts w:hint="eastAsia"/>
                <w:sz w:val="24"/>
                <w:szCs w:val="24"/>
              </w:rPr>
              <w:t>中外合作办学机构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4"/>
              <w:spacing w:before="79"/>
              <w:ind w:left="97" w:right="88"/>
              <w:jc w:val="center"/>
              <w:rPr>
                <w:rFonts w:cs="Times New Roman"/>
                <w:sz w:val="24"/>
                <w:szCs w:val="24"/>
              </w:rPr>
            </w:pPr>
            <w:r>
              <w:rPr>
                <w:rFonts w:hint="eastAsia"/>
                <w:sz w:val="24"/>
                <w:szCs w:val="24"/>
              </w:rPr>
              <w:t>现有本科</w:t>
            </w:r>
          </w:p>
          <w:p>
            <w:pPr>
              <w:pStyle w:val="14"/>
              <w:spacing w:before="160"/>
              <w:ind w:left="97" w:right="88"/>
              <w:jc w:val="center"/>
              <w:rPr>
                <w:rFonts w:cs="Times New Roman"/>
                <w:sz w:val="24"/>
                <w:szCs w:val="24"/>
              </w:rPr>
            </w:pPr>
            <w:r>
              <w:rPr>
                <w:rFonts w:hint="eastAsia"/>
                <w:sz w:val="24"/>
                <w:szCs w:val="24"/>
              </w:rPr>
              <w:t>专业数</w:t>
            </w:r>
          </w:p>
        </w:tc>
        <w:tc>
          <w:tcPr>
            <w:tcW w:w="2813" w:type="dxa"/>
            <w:gridSpan w:val="3"/>
            <w:vAlign w:val="center"/>
          </w:tcPr>
          <w:p>
            <w:pPr>
              <w:pStyle w:val="14"/>
              <w:jc w:val="center"/>
              <w:rPr>
                <w:rFonts w:ascii="Times New Roman" w:cs="Times New Roman"/>
                <w:sz w:val="24"/>
                <w:szCs w:val="24"/>
              </w:rPr>
            </w:pPr>
            <w:r>
              <w:rPr>
                <w:rFonts w:ascii="Times New Roman" w:cs="Times New Roman"/>
                <w:sz w:val="24"/>
                <w:szCs w:val="24"/>
              </w:rPr>
              <w:t>18</w:t>
            </w:r>
          </w:p>
        </w:tc>
        <w:tc>
          <w:tcPr>
            <w:tcW w:w="2445" w:type="dxa"/>
            <w:gridSpan w:val="4"/>
          </w:tcPr>
          <w:p>
            <w:pPr>
              <w:pStyle w:val="14"/>
              <w:spacing w:before="79"/>
              <w:ind w:left="239" w:right="236"/>
              <w:jc w:val="center"/>
              <w:rPr>
                <w:rFonts w:cs="Times New Roman"/>
                <w:sz w:val="24"/>
                <w:szCs w:val="24"/>
              </w:rPr>
            </w:pPr>
            <w:r>
              <w:rPr>
                <w:rFonts w:hint="eastAsia"/>
                <w:sz w:val="24"/>
                <w:szCs w:val="24"/>
              </w:rPr>
              <w:t>上一年度全校本科</w:t>
            </w:r>
          </w:p>
          <w:p>
            <w:pPr>
              <w:pStyle w:val="14"/>
              <w:spacing w:before="160"/>
              <w:ind w:left="239" w:right="236"/>
              <w:jc w:val="center"/>
              <w:rPr>
                <w:rFonts w:cs="Times New Roman"/>
                <w:sz w:val="24"/>
                <w:szCs w:val="24"/>
              </w:rPr>
            </w:pPr>
            <w:r>
              <w:rPr>
                <w:rFonts w:hint="eastAsia"/>
                <w:sz w:val="24"/>
                <w:szCs w:val="24"/>
              </w:rPr>
              <w:t>招生人数</w:t>
            </w:r>
          </w:p>
        </w:tc>
        <w:tc>
          <w:tcPr>
            <w:tcW w:w="2464" w:type="dxa"/>
            <w:gridSpan w:val="3"/>
            <w:vAlign w:val="center"/>
          </w:tcPr>
          <w:p>
            <w:pPr>
              <w:pStyle w:val="14"/>
              <w:jc w:val="center"/>
              <w:rPr>
                <w:rFonts w:hint="default" w:ascii="Times New Roman" w:cs="Times New Roman"/>
                <w:sz w:val="24"/>
                <w:szCs w:val="24"/>
                <w:lang w:val="en-US"/>
              </w:rPr>
            </w:pPr>
            <w:r>
              <w:rPr>
                <w:rFonts w:ascii="Times New Roman" w:cs="Times New Roman"/>
                <w:sz w:val="24"/>
                <w:szCs w:val="24"/>
              </w:rPr>
              <w:t>18</w:t>
            </w:r>
            <w:r>
              <w:rPr>
                <w:rFonts w:hint="eastAsia" w:ascii="Times New Roman" w:cs="Times New Roman"/>
                <w:sz w:val="24"/>
                <w:szCs w:val="24"/>
                <w:lang w:val="en-US" w:eastAsia="zh-CN"/>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858" w:type="dxa"/>
          </w:tcPr>
          <w:p>
            <w:pPr>
              <w:pStyle w:val="14"/>
              <w:spacing w:before="79"/>
              <w:ind w:left="107"/>
              <w:rPr>
                <w:rFonts w:cs="Times New Roman"/>
                <w:sz w:val="24"/>
                <w:szCs w:val="24"/>
              </w:rPr>
            </w:pPr>
            <w:r>
              <w:rPr>
                <w:rFonts w:hint="eastAsia"/>
                <w:sz w:val="24"/>
                <w:szCs w:val="24"/>
              </w:rPr>
              <w:t>上一年度全校</w:t>
            </w:r>
          </w:p>
          <w:p>
            <w:pPr>
              <w:pStyle w:val="14"/>
              <w:spacing w:before="161"/>
              <w:ind w:left="107"/>
              <w:rPr>
                <w:rFonts w:cs="Times New Roman"/>
                <w:sz w:val="24"/>
                <w:szCs w:val="24"/>
              </w:rPr>
            </w:pPr>
            <w:r>
              <w:rPr>
                <w:rFonts w:hint="eastAsia"/>
                <w:sz w:val="24"/>
                <w:szCs w:val="24"/>
              </w:rPr>
              <w:t>本科毕业人数</w:t>
            </w:r>
          </w:p>
        </w:tc>
        <w:tc>
          <w:tcPr>
            <w:tcW w:w="2813" w:type="dxa"/>
            <w:gridSpan w:val="3"/>
            <w:vAlign w:val="center"/>
          </w:tcPr>
          <w:p>
            <w:pPr>
              <w:pStyle w:val="14"/>
              <w:jc w:val="center"/>
              <w:rPr>
                <w:rFonts w:ascii="Times New Roman" w:cs="Times New Roman"/>
                <w:sz w:val="24"/>
                <w:szCs w:val="24"/>
              </w:rPr>
            </w:pPr>
            <w:r>
              <w:rPr>
                <w:rFonts w:ascii="Times New Roman" w:cs="Times New Roman"/>
                <w:sz w:val="24"/>
                <w:szCs w:val="24"/>
              </w:rPr>
              <w:t>1825</w:t>
            </w:r>
          </w:p>
        </w:tc>
        <w:tc>
          <w:tcPr>
            <w:tcW w:w="2445" w:type="dxa"/>
            <w:gridSpan w:val="4"/>
          </w:tcPr>
          <w:p>
            <w:pPr>
              <w:pStyle w:val="14"/>
              <w:spacing w:before="7"/>
              <w:rPr>
                <w:rFonts w:ascii="黑体" w:cs="Times New Roman"/>
                <w:sz w:val="24"/>
                <w:szCs w:val="24"/>
              </w:rPr>
            </w:pPr>
          </w:p>
          <w:p>
            <w:pPr>
              <w:pStyle w:val="14"/>
              <w:ind w:left="379"/>
              <w:rPr>
                <w:rFonts w:cs="Times New Roman"/>
                <w:sz w:val="24"/>
                <w:szCs w:val="24"/>
              </w:rPr>
            </w:pPr>
            <w:r>
              <w:rPr>
                <w:rFonts w:hint="eastAsia"/>
                <w:sz w:val="24"/>
                <w:szCs w:val="24"/>
              </w:rPr>
              <w:t>学校所在省市区</w:t>
            </w:r>
          </w:p>
        </w:tc>
        <w:tc>
          <w:tcPr>
            <w:tcW w:w="2464" w:type="dxa"/>
            <w:gridSpan w:val="3"/>
            <w:vAlign w:val="center"/>
          </w:tcPr>
          <w:p>
            <w:pPr>
              <w:pStyle w:val="14"/>
              <w:jc w:val="center"/>
              <w:rPr>
                <w:rFonts w:ascii="Times New Roman" w:cs="Times New Roman"/>
                <w:sz w:val="24"/>
                <w:szCs w:val="24"/>
              </w:rPr>
            </w:pPr>
            <w:r>
              <w:rPr>
                <w:rFonts w:hint="eastAsia" w:ascii="Times New Roman"/>
                <w:sz w:val="24"/>
                <w:szCs w:val="24"/>
              </w:rPr>
              <w:t>辽宁省大连庄河市前程大街</w:t>
            </w:r>
            <w:r>
              <w:rPr>
                <w:rFonts w:ascii="Times New Roman" w:cs="Times New Roman"/>
                <w:sz w:val="24"/>
                <w:szCs w:val="24"/>
                <w:lang w:val="en-US"/>
              </w:rPr>
              <w:t>117</w:t>
            </w:r>
            <w:r>
              <w:rPr>
                <w:rFonts w:hint="eastAsia" w:ascii="Times New Roman"/>
                <w:sz w:val="24"/>
                <w:szCs w:val="24"/>
                <w:lang w:val="en-US"/>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4"/>
              <w:spacing w:before="168" w:line="249" w:lineRule="auto"/>
              <w:ind w:left="448" w:right="437"/>
              <w:rPr>
                <w:rFonts w:cs="Times New Roman"/>
                <w:sz w:val="24"/>
                <w:szCs w:val="24"/>
              </w:rPr>
            </w:pPr>
            <w:r>
              <w:rPr>
                <w:rFonts w:hint="eastAsia"/>
                <w:sz w:val="24"/>
                <w:szCs w:val="24"/>
              </w:rPr>
              <w:t>已有专业学科门类</w:t>
            </w:r>
          </w:p>
        </w:tc>
        <w:tc>
          <w:tcPr>
            <w:tcW w:w="1975" w:type="dxa"/>
            <w:gridSpan w:val="2"/>
            <w:tcBorders>
              <w:right w:val="nil"/>
            </w:tcBorders>
          </w:tcPr>
          <w:p>
            <w:pPr>
              <w:pStyle w:val="14"/>
              <w:tabs>
                <w:tab w:val="left" w:pos="1091"/>
              </w:tabs>
              <w:spacing w:before="81"/>
              <w:ind w:left="107"/>
              <w:rPr>
                <w:rFonts w:cs="Times New Roman"/>
                <w:sz w:val="24"/>
                <w:szCs w:val="24"/>
              </w:rPr>
            </w:pPr>
            <w:r>
              <w:rPr>
                <w:rFonts w:ascii="Times New Roman" w:hAnsi="Times New Roman" w:cs="Times New Roman"/>
                <w:sz w:val="24"/>
                <w:szCs w:val="24"/>
              </w:rPr>
              <w:t>□</w:t>
            </w:r>
            <w:r>
              <w:rPr>
                <w:rFonts w:hint="eastAsia"/>
                <w:sz w:val="24"/>
                <w:szCs w:val="24"/>
              </w:rPr>
              <w:t>哲学</w:t>
            </w:r>
            <w:r>
              <w:rPr>
                <w:rFonts w:cs="Times New Roman"/>
                <w:sz w:val="24"/>
                <w:szCs w:val="24"/>
              </w:rPr>
              <w:tab/>
            </w:r>
            <w:r>
              <w:rPr>
                <w:rFonts w:ascii="Times New Roman" w:hAnsi="Times New Roman" w:cs="Times New Roman"/>
                <w:sz w:val="24"/>
                <w:szCs w:val="24"/>
              </w:rPr>
              <w:t>□</w:t>
            </w:r>
            <w:r>
              <w:rPr>
                <w:rFonts w:hint="eastAsia"/>
                <w:sz w:val="24"/>
                <w:szCs w:val="24"/>
              </w:rPr>
              <w:t>经济学</w:t>
            </w:r>
          </w:p>
          <w:p>
            <w:pPr>
              <w:pStyle w:val="14"/>
              <w:tabs>
                <w:tab w:val="left" w:pos="1091"/>
              </w:tabs>
              <w:spacing w:before="84"/>
              <w:ind w:left="107"/>
              <w:rPr>
                <w:rFonts w:cs="Times New Roman"/>
                <w:sz w:val="24"/>
                <w:szCs w:val="24"/>
              </w:rPr>
            </w:pPr>
            <w:r>
              <w:rPr>
                <w:rFonts w:ascii="Times New Roman" w:hAnsi="Times New Roman" w:cs="Times New Roman"/>
                <w:sz w:val="24"/>
                <w:szCs w:val="24"/>
              </w:rPr>
              <w:t>□</w:t>
            </w:r>
            <w:r>
              <w:rPr>
                <w:rFonts w:hint="eastAsia"/>
                <w:sz w:val="24"/>
                <w:szCs w:val="24"/>
              </w:rPr>
              <w:t>理学</w:t>
            </w:r>
            <w:r>
              <w:rPr>
                <w:rFonts w:cs="Times New Roman"/>
                <w:sz w:val="24"/>
                <w:szCs w:val="24"/>
              </w:rPr>
              <w:tab/>
            </w:r>
            <w:r>
              <w:rPr>
                <w:rFonts w:ascii="Times New Roman" w:hAnsi="Times New Roman" w:cs="Times New Roman"/>
                <w:sz w:val="24"/>
                <w:szCs w:val="24"/>
              </w:rPr>
              <w:t>√</w:t>
            </w:r>
            <w:r>
              <w:rPr>
                <w:rFonts w:hint="eastAsia"/>
                <w:sz w:val="24"/>
                <w:szCs w:val="24"/>
              </w:rPr>
              <w:t>工学</w:t>
            </w:r>
          </w:p>
        </w:tc>
        <w:tc>
          <w:tcPr>
            <w:tcW w:w="1173" w:type="dxa"/>
            <w:gridSpan w:val="2"/>
            <w:tcBorders>
              <w:left w:val="nil"/>
              <w:right w:val="nil"/>
            </w:tcBorders>
          </w:tcPr>
          <w:p>
            <w:pPr>
              <w:pStyle w:val="14"/>
              <w:spacing w:before="81"/>
              <w:ind w:left="345"/>
              <w:rPr>
                <w:rFonts w:cs="Times New Roman"/>
                <w:sz w:val="24"/>
                <w:szCs w:val="24"/>
              </w:rPr>
            </w:pPr>
            <w:r>
              <w:rPr>
                <w:rFonts w:ascii="Times New Roman" w:hAnsi="Times New Roman" w:cs="Times New Roman"/>
                <w:sz w:val="24"/>
                <w:szCs w:val="24"/>
              </w:rPr>
              <w:t>√</w:t>
            </w:r>
            <w:r>
              <w:rPr>
                <w:rFonts w:hint="eastAsia"/>
                <w:sz w:val="24"/>
                <w:szCs w:val="24"/>
              </w:rPr>
              <w:t>法学</w:t>
            </w:r>
          </w:p>
          <w:p>
            <w:pPr>
              <w:pStyle w:val="14"/>
              <w:spacing w:before="84"/>
              <w:ind w:left="345"/>
              <w:rPr>
                <w:rFonts w:cs="Times New Roman"/>
                <w:sz w:val="24"/>
                <w:szCs w:val="24"/>
              </w:rPr>
            </w:pPr>
            <w:r>
              <w:rPr>
                <w:rFonts w:ascii="Times New Roman" w:hAnsi="Times New Roman" w:cs="Times New Roman"/>
                <w:sz w:val="24"/>
                <w:szCs w:val="24"/>
              </w:rPr>
              <w:t>□</w:t>
            </w:r>
            <w:r>
              <w:rPr>
                <w:rFonts w:hint="eastAsia"/>
                <w:sz w:val="24"/>
                <w:szCs w:val="24"/>
              </w:rPr>
              <w:t>农学</w:t>
            </w:r>
          </w:p>
        </w:tc>
        <w:tc>
          <w:tcPr>
            <w:tcW w:w="1249" w:type="dxa"/>
            <w:gridSpan w:val="2"/>
            <w:tcBorders>
              <w:left w:val="nil"/>
              <w:right w:val="nil"/>
            </w:tcBorders>
          </w:tcPr>
          <w:p>
            <w:pPr>
              <w:pStyle w:val="14"/>
              <w:spacing w:before="81"/>
              <w:ind w:left="159"/>
              <w:rPr>
                <w:rFonts w:cs="Times New Roman"/>
                <w:sz w:val="24"/>
                <w:szCs w:val="24"/>
              </w:rPr>
            </w:pPr>
            <w:r>
              <w:rPr>
                <w:rFonts w:ascii="Times New Roman" w:hAnsi="Times New Roman" w:cs="Times New Roman"/>
                <w:sz w:val="24"/>
                <w:szCs w:val="24"/>
              </w:rPr>
              <w:t>□</w:t>
            </w:r>
            <w:r>
              <w:rPr>
                <w:rFonts w:hint="eastAsia"/>
                <w:sz w:val="24"/>
                <w:szCs w:val="24"/>
              </w:rPr>
              <w:t>教育学</w:t>
            </w:r>
          </w:p>
          <w:p>
            <w:pPr>
              <w:pStyle w:val="14"/>
              <w:spacing w:before="84"/>
              <w:ind w:left="159"/>
              <w:rPr>
                <w:rFonts w:cs="Times New Roman"/>
                <w:sz w:val="24"/>
                <w:szCs w:val="24"/>
              </w:rPr>
            </w:pPr>
            <w:r>
              <w:rPr>
                <w:rFonts w:ascii="Times New Roman" w:hAnsi="Times New Roman" w:cs="Times New Roman"/>
                <w:sz w:val="24"/>
                <w:szCs w:val="24"/>
              </w:rPr>
              <w:t>□</w:t>
            </w:r>
            <w:r>
              <w:rPr>
                <w:rFonts w:hint="eastAsia"/>
                <w:sz w:val="24"/>
                <w:szCs w:val="24"/>
              </w:rPr>
              <w:t>医学</w:t>
            </w:r>
          </w:p>
        </w:tc>
        <w:tc>
          <w:tcPr>
            <w:tcW w:w="1059" w:type="dxa"/>
            <w:gridSpan w:val="2"/>
            <w:tcBorders>
              <w:left w:val="nil"/>
              <w:right w:val="nil"/>
            </w:tcBorders>
          </w:tcPr>
          <w:p>
            <w:pPr>
              <w:pStyle w:val="14"/>
              <w:spacing w:before="81"/>
              <w:ind w:left="134"/>
              <w:rPr>
                <w:rFonts w:cs="Times New Roman"/>
                <w:sz w:val="24"/>
                <w:szCs w:val="24"/>
              </w:rPr>
            </w:pPr>
            <w:r>
              <w:rPr>
                <w:rFonts w:ascii="Times New Roman" w:hAnsi="Times New Roman" w:cs="Times New Roman"/>
                <w:sz w:val="24"/>
                <w:szCs w:val="24"/>
              </w:rPr>
              <w:t>√</w:t>
            </w:r>
            <w:r>
              <w:rPr>
                <w:rFonts w:hint="eastAsia"/>
                <w:sz w:val="24"/>
                <w:szCs w:val="24"/>
              </w:rPr>
              <w:t>文学</w:t>
            </w:r>
          </w:p>
          <w:p>
            <w:pPr>
              <w:pStyle w:val="14"/>
              <w:spacing w:before="84"/>
              <w:ind w:left="134"/>
              <w:rPr>
                <w:rFonts w:cs="Times New Roman"/>
                <w:sz w:val="24"/>
                <w:szCs w:val="24"/>
              </w:rPr>
            </w:pPr>
            <w:r>
              <w:rPr>
                <w:rFonts w:ascii="Times New Roman" w:hAnsi="Times New Roman" w:cs="Times New Roman"/>
                <w:sz w:val="24"/>
                <w:szCs w:val="24"/>
              </w:rPr>
              <w:t>√</w:t>
            </w:r>
            <w:r>
              <w:rPr>
                <w:rFonts w:hint="eastAsia"/>
                <w:sz w:val="24"/>
                <w:szCs w:val="24"/>
              </w:rPr>
              <w:t>管理学</w:t>
            </w:r>
          </w:p>
        </w:tc>
        <w:tc>
          <w:tcPr>
            <w:tcW w:w="2266" w:type="dxa"/>
            <w:gridSpan w:val="2"/>
            <w:tcBorders>
              <w:left w:val="nil"/>
            </w:tcBorders>
          </w:tcPr>
          <w:p>
            <w:pPr>
              <w:pStyle w:val="14"/>
              <w:spacing w:before="81"/>
              <w:ind w:left="182"/>
              <w:rPr>
                <w:rFonts w:cs="Times New Roman"/>
                <w:sz w:val="24"/>
                <w:szCs w:val="24"/>
              </w:rPr>
            </w:pPr>
            <w:r>
              <w:rPr>
                <w:rFonts w:ascii="Times New Roman" w:hAnsi="Times New Roman" w:cs="Times New Roman"/>
                <w:spacing w:val="-1"/>
                <w:sz w:val="24"/>
                <w:szCs w:val="24"/>
              </w:rPr>
              <w:t>□</w:t>
            </w:r>
            <w:r>
              <w:rPr>
                <w:rFonts w:hint="eastAsia"/>
                <w:sz w:val="24"/>
                <w:szCs w:val="24"/>
              </w:rPr>
              <w:t>历史学</w:t>
            </w:r>
          </w:p>
          <w:p>
            <w:pPr>
              <w:pStyle w:val="14"/>
              <w:spacing w:before="84"/>
              <w:ind w:left="182"/>
              <w:rPr>
                <w:rFonts w:cs="Times New Roman"/>
                <w:sz w:val="24"/>
                <w:szCs w:val="24"/>
              </w:rPr>
            </w:pPr>
            <w:r>
              <w:rPr>
                <w:rFonts w:ascii="Times New Roman" w:hAnsi="Times New Roman" w:cs="Times New Roman"/>
                <w:sz w:val="24"/>
                <w:szCs w:val="24"/>
              </w:rPr>
              <w:t>√</w:t>
            </w:r>
            <w:r>
              <w:rPr>
                <w:rFonts w:hint="eastAsia"/>
                <w:sz w:val="24"/>
                <w:szCs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4"/>
              <w:spacing w:before="8"/>
              <w:rPr>
                <w:rFonts w:ascii="黑体" w:cs="Times New Roman"/>
                <w:sz w:val="25"/>
                <w:szCs w:val="25"/>
              </w:rPr>
            </w:pPr>
          </w:p>
          <w:p>
            <w:pPr>
              <w:pStyle w:val="14"/>
              <w:ind w:left="97" w:right="88"/>
              <w:jc w:val="center"/>
              <w:rPr>
                <w:rFonts w:cs="Times New Roman"/>
                <w:sz w:val="24"/>
                <w:szCs w:val="24"/>
              </w:rPr>
            </w:pPr>
            <w:r>
              <w:rPr>
                <w:rFonts w:hint="eastAsia"/>
                <w:sz w:val="24"/>
                <w:szCs w:val="24"/>
              </w:rPr>
              <w:t>学校性质</w:t>
            </w:r>
          </w:p>
        </w:tc>
        <w:tc>
          <w:tcPr>
            <w:tcW w:w="1009" w:type="dxa"/>
            <w:tcBorders>
              <w:right w:val="nil"/>
            </w:tcBorders>
          </w:tcPr>
          <w:p>
            <w:pPr>
              <w:pStyle w:val="14"/>
              <w:spacing w:before="158"/>
              <w:ind w:left="107"/>
              <w:rPr>
                <w:rFonts w:cs="Times New Roman"/>
                <w:sz w:val="24"/>
                <w:szCs w:val="24"/>
              </w:rPr>
            </w:pPr>
            <w:r>
              <w:rPr>
                <w:rFonts w:ascii="Times New Roman" w:hAnsi="Times New Roman" w:cs="Times New Roman"/>
                <w:sz w:val="24"/>
                <w:szCs w:val="24"/>
              </w:rPr>
              <w:t>√</w:t>
            </w:r>
            <w:r>
              <w:rPr>
                <w:rFonts w:hint="eastAsia"/>
                <w:sz w:val="24"/>
                <w:szCs w:val="24"/>
              </w:rPr>
              <w:t>综合</w:t>
            </w:r>
          </w:p>
          <w:p>
            <w:pPr>
              <w:pStyle w:val="14"/>
              <w:spacing w:before="4"/>
              <w:ind w:left="107"/>
              <w:rPr>
                <w:rFonts w:cs="Times New Roman"/>
                <w:sz w:val="24"/>
                <w:szCs w:val="24"/>
              </w:rPr>
            </w:pPr>
            <w:r>
              <w:rPr>
                <w:rFonts w:hint="eastAsia"/>
                <w:sz w:val="24"/>
                <w:szCs w:val="24"/>
              </w:rPr>
              <w:t>○语言</w:t>
            </w:r>
          </w:p>
        </w:tc>
        <w:tc>
          <w:tcPr>
            <w:tcW w:w="966" w:type="dxa"/>
            <w:tcBorders>
              <w:left w:val="nil"/>
              <w:right w:val="nil"/>
            </w:tcBorders>
          </w:tcPr>
          <w:p>
            <w:pPr>
              <w:pStyle w:val="14"/>
              <w:spacing w:before="158"/>
              <w:ind w:left="183"/>
              <w:rPr>
                <w:rFonts w:cs="Times New Roman"/>
                <w:sz w:val="24"/>
                <w:szCs w:val="24"/>
              </w:rPr>
            </w:pPr>
            <w:r>
              <w:rPr>
                <w:rFonts w:hint="eastAsia"/>
                <w:sz w:val="24"/>
                <w:szCs w:val="24"/>
              </w:rPr>
              <w:t>○理工</w:t>
            </w:r>
          </w:p>
          <w:p>
            <w:pPr>
              <w:pStyle w:val="14"/>
              <w:spacing w:before="4"/>
              <w:ind w:left="183"/>
              <w:rPr>
                <w:rFonts w:cs="Times New Roman"/>
                <w:sz w:val="24"/>
                <w:szCs w:val="24"/>
              </w:rPr>
            </w:pPr>
            <w:r>
              <w:rPr>
                <w:rFonts w:hint="eastAsia"/>
                <w:sz w:val="24"/>
                <w:szCs w:val="24"/>
              </w:rPr>
              <w:t>○财经</w:t>
            </w:r>
          </w:p>
        </w:tc>
        <w:tc>
          <w:tcPr>
            <w:tcW w:w="1173" w:type="dxa"/>
            <w:gridSpan w:val="2"/>
            <w:tcBorders>
              <w:left w:val="nil"/>
              <w:right w:val="nil"/>
            </w:tcBorders>
          </w:tcPr>
          <w:p>
            <w:pPr>
              <w:pStyle w:val="14"/>
              <w:spacing w:before="158"/>
              <w:ind w:left="297"/>
              <w:rPr>
                <w:rFonts w:cs="Times New Roman"/>
                <w:sz w:val="24"/>
                <w:szCs w:val="24"/>
              </w:rPr>
            </w:pPr>
            <w:r>
              <w:rPr>
                <w:rFonts w:hint="eastAsia"/>
                <w:sz w:val="24"/>
                <w:szCs w:val="24"/>
              </w:rPr>
              <w:t>○农业</w:t>
            </w:r>
          </w:p>
          <w:p>
            <w:pPr>
              <w:pStyle w:val="14"/>
              <w:spacing w:before="4"/>
              <w:ind w:left="297"/>
              <w:rPr>
                <w:rFonts w:cs="Times New Roman"/>
                <w:sz w:val="24"/>
                <w:szCs w:val="24"/>
              </w:rPr>
            </w:pPr>
            <w:r>
              <w:rPr>
                <w:rFonts w:hint="eastAsia"/>
                <w:sz w:val="24"/>
                <w:szCs w:val="24"/>
              </w:rPr>
              <w:t>○政法</w:t>
            </w:r>
          </w:p>
        </w:tc>
        <w:tc>
          <w:tcPr>
            <w:tcW w:w="1249" w:type="dxa"/>
            <w:gridSpan w:val="2"/>
            <w:tcBorders>
              <w:left w:val="nil"/>
              <w:right w:val="nil"/>
            </w:tcBorders>
          </w:tcPr>
          <w:p>
            <w:pPr>
              <w:pStyle w:val="14"/>
              <w:spacing w:before="158"/>
              <w:ind w:left="205"/>
              <w:rPr>
                <w:rFonts w:cs="Times New Roman"/>
                <w:sz w:val="24"/>
                <w:szCs w:val="24"/>
              </w:rPr>
            </w:pPr>
            <w:r>
              <w:rPr>
                <w:rFonts w:hint="eastAsia"/>
                <w:sz w:val="24"/>
                <w:szCs w:val="24"/>
              </w:rPr>
              <w:t>○林业</w:t>
            </w:r>
          </w:p>
          <w:p>
            <w:pPr>
              <w:pStyle w:val="14"/>
              <w:spacing w:before="4"/>
              <w:ind w:left="205"/>
              <w:rPr>
                <w:rFonts w:cs="Times New Roman"/>
                <w:sz w:val="24"/>
                <w:szCs w:val="24"/>
              </w:rPr>
            </w:pPr>
            <w:r>
              <w:rPr>
                <w:rFonts w:hint="eastAsia"/>
                <w:sz w:val="24"/>
                <w:szCs w:val="24"/>
              </w:rPr>
              <w:t>○体育</w:t>
            </w:r>
          </w:p>
        </w:tc>
        <w:tc>
          <w:tcPr>
            <w:tcW w:w="1059" w:type="dxa"/>
            <w:gridSpan w:val="2"/>
            <w:tcBorders>
              <w:left w:val="nil"/>
              <w:right w:val="nil"/>
            </w:tcBorders>
          </w:tcPr>
          <w:p>
            <w:pPr>
              <w:pStyle w:val="14"/>
              <w:spacing w:before="158"/>
              <w:ind w:left="36"/>
              <w:rPr>
                <w:rFonts w:cs="Times New Roman"/>
                <w:sz w:val="24"/>
                <w:szCs w:val="24"/>
              </w:rPr>
            </w:pPr>
            <w:r>
              <w:rPr>
                <w:rFonts w:hint="eastAsia"/>
                <w:sz w:val="24"/>
                <w:szCs w:val="24"/>
              </w:rPr>
              <w:t>○医药</w:t>
            </w:r>
          </w:p>
          <w:p>
            <w:pPr>
              <w:pStyle w:val="14"/>
              <w:spacing w:before="4"/>
              <w:ind w:left="36"/>
              <w:rPr>
                <w:rFonts w:cs="Times New Roman"/>
                <w:sz w:val="24"/>
                <w:szCs w:val="24"/>
              </w:rPr>
            </w:pPr>
            <w:r>
              <w:rPr>
                <w:rFonts w:hint="eastAsia"/>
                <w:sz w:val="24"/>
                <w:szCs w:val="24"/>
              </w:rPr>
              <w:t>○艺术</w:t>
            </w:r>
          </w:p>
        </w:tc>
        <w:tc>
          <w:tcPr>
            <w:tcW w:w="2266" w:type="dxa"/>
            <w:gridSpan w:val="2"/>
            <w:tcBorders>
              <w:left w:val="nil"/>
            </w:tcBorders>
          </w:tcPr>
          <w:p>
            <w:pPr>
              <w:pStyle w:val="14"/>
              <w:spacing w:before="158"/>
              <w:ind w:left="57"/>
              <w:rPr>
                <w:rFonts w:cs="Times New Roman"/>
                <w:sz w:val="24"/>
                <w:szCs w:val="24"/>
              </w:rPr>
            </w:pPr>
            <w:r>
              <w:rPr>
                <w:rFonts w:hint="eastAsia"/>
                <w:sz w:val="24"/>
                <w:szCs w:val="24"/>
              </w:rPr>
              <w:t>○师范</w:t>
            </w:r>
          </w:p>
          <w:p>
            <w:pPr>
              <w:pStyle w:val="14"/>
              <w:spacing w:before="4"/>
              <w:ind w:left="57"/>
              <w:rPr>
                <w:rFonts w:cs="Times New Roman"/>
                <w:sz w:val="24"/>
                <w:szCs w:val="24"/>
              </w:rPr>
            </w:pPr>
            <w:r>
              <w:rPr>
                <w:rFonts w:hint="eastAsia"/>
                <w:sz w:val="24"/>
                <w:szCs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1858" w:type="dxa"/>
          </w:tcPr>
          <w:p>
            <w:pPr>
              <w:pStyle w:val="14"/>
              <w:spacing w:before="40" w:line="304" w:lineRule="auto"/>
              <w:ind w:left="688" w:right="437" w:hanging="240"/>
              <w:rPr>
                <w:rFonts w:cs="Times New Roman"/>
                <w:sz w:val="24"/>
                <w:szCs w:val="24"/>
              </w:rPr>
            </w:pPr>
            <w:r>
              <w:rPr>
                <w:rFonts w:hint="eastAsia"/>
                <w:sz w:val="24"/>
                <w:szCs w:val="24"/>
              </w:rPr>
              <w:t>专任教师总数</w:t>
            </w:r>
          </w:p>
        </w:tc>
        <w:tc>
          <w:tcPr>
            <w:tcW w:w="2813" w:type="dxa"/>
            <w:gridSpan w:val="3"/>
            <w:vAlign w:val="center"/>
          </w:tcPr>
          <w:p>
            <w:pPr>
              <w:pStyle w:val="14"/>
              <w:jc w:val="center"/>
              <w:rPr>
                <w:rFonts w:ascii="Times New Roman" w:cs="Times New Roman"/>
                <w:sz w:val="24"/>
                <w:szCs w:val="24"/>
              </w:rPr>
            </w:pPr>
            <w:r>
              <w:rPr>
                <w:rFonts w:ascii="Times New Roman" w:cs="Times New Roman"/>
                <w:sz w:val="24"/>
                <w:szCs w:val="24"/>
              </w:rPr>
              <w:t>373</w:t>
            </w:r>
          </w:p>
        </w:tc>
        <w:tc>
          <w:tcPr>
            <w:tcW w:w="2798" w:type="dxa"/>
            <w:gridSpan w:val="6"/>
          </w:tcPr>
          <w:p>
            <w:pPr>
              <w:pStyle w:val="14"/>
              <w:spacing w:before="127" w:line="249" w:lineRule="auto"/>
              <w:ind w:left="674" w:right="191" w:hanging="480"/>
              <w:rPr>
                <w:rFonts w:cs="Times New Roman"/>
                <w:sz w:val="24"/>
                <w:szCs w:val="24"/>
              </w:rPr>
            </w:pPr>
            <w:r>
              <w:rPr>
                <w:rFonts w:hint="eastAsia"/>
                <w:sz w:val="24"/>
                <w:szCs w:val="24"/>
              </w:rPr>
              <w:t>专任教师中副教授及以上职称教师数</w:t>
            </w:r>
          </w:p>
        </w:tc>
        <w:tc>
          <w:tcPr>
            <w:tcW w:w="2111" w:type="dxa"/>
            <w:vAlign w:val="center"/>
          </w:tcPr>
          <w:p>
            <w:pPr>
              <w:pStyle w:val="14"/>
              <w:jc w:val="center"/>
              <w:rPr>
                <w:rFonts w:ascii="Times New Roman" w:cs="Times New Roman"/>
                <w:sz w:val="24"/>
                <w:szCs w:val="24"/>
              </w:rPr>
            </w:pPr>
            <w:r>
              <w:rPr>
                <w:rFonts w:ascii="Times New Roman" w:cs="Times New Roman"/>
                <w:sz w:val="24"/>
                <w:szCs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1858" w:type="dxa"/>
          </w:tcPr>
          <w:p>
            <w:pPr>
              <w:pStyle w:val="14"/>
              <w:spacing w:before="4"/>
              <w:rPr>
                <w:rFonts w:ascii="黑体" w:cs="Times New Roman"/>
                <w:sz w:val="21"/>
                <w:szCs w:val="21"/>
              </w:rPr>
            </w:pPr>
          </w:p>
          <w:p>
            <w:pPr>
              <w:pStyle w:val="14"/>
              <w:ind w:left="97" w:right="88"/>
              <w:jc w:val="center"/>
              <w:rPr>
                <w:rFonts w:cs="Times New Roman"/>
                <w:sz w:val="24"/>
                <w:szCs w:val="24"/>
              </w:rPr>
            </w:pPr>
            <w:r>
              <w:rPr>
                <w:rFonts w:hint="eastAsia"/>
                <w:sz w:val="24"/>
                <w:szCs w:val="24"/>
              </w:rPr>
              <w:t>学校主管部门</w:t>
            </w:r>
          </w:p>
        </w:tc>
        <w:tc>
          <w:tcPr>
            <w:tcW w:w="2813" w:type="dxa"/>
            <w:gridSpan w:val="3"/>
            <w:vAlign w:val="center"/>
          </w:tcPr>
          <w:p>
            <w:pPr>
              <w:pStyle w:val="14"/>
              <w:jc w:val="center"/>
              <w:rPr>
                <w:rFonts w:ascii="Times New Roman" w:cs="Times New Roman"/>
                <w:sz w:val="24"/>
                <w:szCs w:val="24"/>
              </w:rPr>
            </w:pPr>
            <w:r>
              <w:rPr>
                <w:rFonts w:hint="eastAsia" w:ascii="Times New Roman"/>
                <w:sz w:val="24"/>
                <w:szCs w:val="24"/>
              </w:rPr>
              <w:t>辽宁省</w:t>
            </w:r>
          </w:p>
        </w:tc>
        <w:tc>
          <w:tcPr>
            <w:tcW w:w="2798" w:type="dxa"/>
            <w:gridSpan w:val="6"/>
          </w:tcPr>
          <w:p>
            <w:pPr>
              <w:pStyle w:val="14"/>
              <w:spacing w:before="3"/>
              <w:rPr>
                <w:rFonts w:ascii="黑体" w:cs="Times New Roman"/>
              </w:rPr>
            </w:pPr>
          </w:p>
          <w:p>
            <w:pPr>
              <w:pStyle w:val="14"/>
              <w:ind w:left="914"/>
              <w:rPr>
                <w:rFonts w:cs="Times New Roman"/>
                <w:sz w:val="24"/>
                <w:szCs w:val="24"/>
              </w:rPr>
            </w:pPr>
            <w:r>
              <w:rPr>
                <w:rFonts w:hint="eastAsia"/>
                <w:sz w:val="24"/>
                <w:szCs w:val="24"/>
              </w:rPr>
              <w:t>建校时间</w:t>
            </w:r>
          </w:p>
        </w:tc>
        <w:tc>
          <w:tcPr>
            <w:tcW w:w="2111" w:type="dxa"/>
            <w:vAlign w:val="center"/>
          </w:tcPr>
          <w:p>
            <w:pPr>
              <w:pStyle w:val="14"/>
              <w:jc w:val="center"/>
              <w:rPr>
                <w:rFonts w:ascii="Times New Roman" w:cs="Times New Roman"/>
                <w:sz w:val="24"/>
                <w:szCs w:val="24"/>
              </w:rPr>
            </w:pPr>
            <w:r>
              <w:rPr>
                <w:rFonts w:ascii="Times New Roman" w:cs="Times New Roman"/>
                <w:sz w:val="24"/>
                <w:szCs w:val="24"/>
              </w:rPr>
              <w:t>2000</w:t>
            </w:r>
            <w:r>
              <w:rPr>
                <w:rFonts w:hint="eastAsia" w:ascii="Times New Roman"/>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58" w:type="dxa"/>
          </w:tcPr>
          <w:p>
            <w:pPr>
              <w:pStyle w:val="14"/>
              <w:spacing w:before="117" w:line="242" w:lineRule="auto"/>
              <w:ind w:left="448" w:right="197" w:hanging="240"/>
              <w:rPr>
                <w:rFonts w:cs="Times New Roman"/>
                <w:sz w:val="24"/>
                <w:szCs w:val="24"/>
              </w:rPr>
            </w:pPr>
            <w:r>
              <w:rPr>
                <w:rFonts w:hint="eastAsia"/>
                <w:sz w:val="24"/>
                <w:szCs w:val="24"/>
              </w:rPr>
              <w:t>首次举办本科教育年份</w:t>
            </w:r>
          </w:p>
        </w:tc>
        <w:tc>
          <w:tcPr>
            <w:tcW w:w="7722" w:type="dxa"/>
            <w:gridSpan w:val="10"/>
            <w:vAlign w:val="center"/>
          </w:tcPr>
          <w:p>
            <w:pPr>
              <w:pStyle w:val="14"/>
              <w:jc w:val="center"/>
              <w:rPr>
                <w:rFonts w:ascii="Times New Roman" w:cs="Times New Roman"/>
                <w:sz w:val="24"/>
                <w:szCs w:val="24"/>
              </w:rPr>
            </w:pPr>
            <w:r>
              <w:rPr>
                <w:rFonts w:ascii="Times New Roman" w:cs="Times New Roman"/>
                <w:sz w:val="24"/>
                <w:szCs w:val="24"/>
              </w:rPr>
              <w:t>2001</w:t>
            </w:r>
            <w:r>
              <w:rPr>
                <w:rFonts w:hint="eastAsia" w:ascii="Times New Roman"/>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58" w:type="dxa"/>
          </w:tcPr>
          <w:p>
            <w:pPr>
              <w:pStyle w:val="14"/>
              <w:spacing w:before="4"/>
              <w:rPr>
                <w:rFonts w:ascii="黑体" w:cs="Times New Roman"/>
                <w:sz w:val="21"/>
                <w:szCs w:val="21"/>
              </w:rPr>
            </w:pPr>
          </w:p>
          <w:p>
            <w:pPr>
              <w:pStyle w:val="14"/>
              <w:ind w:left="97" w:right="88"/>
              <w:jc w:val="center"/>
              <w:rPr>
                <w:rFonts w:cs="Times New Roman"/>
                <w:sz w:val="24"/>
                <w:szCs w:val="24"/>
              </w:rPr>
            </w:pPr>
            <w:r>
              <w:rPr>
                <w:rFonts w:hint="eastAsia"/>
                <w:sz w:val="24"/>
                <w:szCs w:val="24"/>
              </w:rPr>
              <w:t>曾用名</w:t>
            </w:r>
          </w:p>
        </w:tc>
        <w:tc>
          <w:tcPr>
            <w:tcW w:w="7722" w:type="dxa"/>
            <w:gridSpan w:val="10"/>
            <w:vAlign w:val="center"/>
          </w:tcPr>
          <w:p>
            <w:pPr>
              <w:pStyle w:val="14"/>
              <w:jc w:val="center"/>
              <w:rPr>
                <w:rFonts w:ascii="Times New Roman" w:cs="Times New Roman"/>
                <w:sz w:val="24"/>
                <w:szCs w:val="24"/>
              </w:rPr>
            </w:pPr>
            <w:r>
              <w:rPr>
                <w:rFonts w:hint="eastAsia" w:ascii="Times New Roman"/>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1858" w:type="dxa"/>
          </w:tcPr>
          <w:p>
            <w:pPr>
              <w:pStyle w:val="14"/>
              <w:spacing w:before="215" w:line="364" w:lineRule="auto"/>
              <w:ind w:left="328" w:right="317"/>
              <w:jc w:val="center"/>
              <w:rPr>
                <w:rFonts w:cs="Times New Roman"/>
                <w:sz w:val="24"/>
                <w:szCs w:val="24"/>
              </w:rPr>
            </w:pPr>
            <w:r>
              <w:rPr>
                <w:rFonts w:hint="eastAsia"/>
                <w:sz w:val="24"/>
                <w:szCs w:val="24"/>
              </w:rPr>
              <w:t>学校简介和历史沿革</w:t>
            </w:r>
          </w:p>
          <w:p>
            <w:pPr>
              <w:pStyle w:val="14"/>
              <w:spacing w:before="2"/>
              <w:ind w:left="97" w:right="91"/>
              <w:jc w:val="center"/>
              <w:rPr>
                <w:rFonts w:cs="Times New Roman"/>
                <w:sz w:val="24"/>
                <w:szCs w:val="24"/>
              </w:rPr>
            </w:pPr>
            <w:r>
              <w:rPr>
                <w:rFonts w:hint="eastAsia"/>
                <w:sz w:val="24"/>
                <w:szCs w:val="24"/>
              </w:rPr>
              <w:t>（</w:t>
            </w:r>
            <w:r>
              <w:rPr>
                <w:rFonts w:ascii="Times New Roman" w:eastAsia="Times New Roman" w:cs="Times New Roman"/>
                <w:sz w:val="24"/>
                <w:szCs w:val="24"/>
              </w:rPr>
              <w:t xml:space="preserve">300 </w:t>
            </w:r>
            <w:r>
              <w:rPr>
                <w:rFonts w:hint="eastAsia"/>
                <w:sz w:val="24"/>
                <w:szCs w:val="24"/>
              </w:rPr>
              <w:t>字以内）</w:t>
            </w:r>
          </w:p>
        </w:tc>
        <w:tc>
          <w:tcPr>
            <w:tcW w:w="7722" w:type="dxa"/>
            <w:gridSpan w:val="10"/>
          </w:tcPr>
          <w:p>
            <w:pPr>
              <w:pStyle w:val="14"/>
              <w:jc w:val="both"/>
              <w:rPr>
                <w:rFonts w:ascii="Times New Roman" w:cs="Times New Roman"/>
                <w:sz w:val="24"/>
                <w:szCs w:val="24"/>
              </w:rPr>
            </w:pPr>
            <w:r>
              <w:rPr>
                <w:rFonts w:hint="eastAsia" w:ascii="Times New Roman"/>
                <w:sz w:val="24"/>
                <w:szCs w:val="24"/>
              </w:rPr>
              <w:t>我院是</w:t>
            </w:r>
            <w:r>
              <w:rPr>
                <w:rFonts w:ascii="Times New Roman" w:cs="Times New Roman"/>
                <w:sz w:val="24"/>
                <w:szCs w:val="24"/>
              </w:rPr>
              <w:t>2000</w:t>
            </w:r>
            <w:r>
              <w:rPr>
                <w:rFonts w:hint="eastAsia" w:ascii="Times New Roman"/>
                <w:sz w:val="24"/>
                <w:szCs w:val="24"/>
              </w:rPr>
              <w:t>年</w:t>
            </w:r>
            <w:r>
              <w:rPr>
                <w:rFonts w:ascii="Times New Roman" w:cs="Times New Roman"/>
                <w:sz w:val="24"/>
                <w:szCs w:val="24"/>
              </w:rPr>
              <w:t>7</w:t>
            </w:r>
            <w:r>
              <w:rPr>
                <w:rFonts w:hint="eastAsia" w:ascii="Times New Roman"/>
                <w:sz w:val="24"/>
                <w:szCs w:val="24"/>
              </w:rPr>
              <w:t>月经辽宁省教育厅批准成立、</w:t>
            </w:r>
            <w:r>
              <w:rPr>
                <w:rFonts w:ascii="Times New Roman" w:cs="Times New Roman"/>
                <w:sz w:val="24"/>
                <w:szCs w:val="24"/>
              </w:rPr>
              <w:t>2003</w:t>
            </w:r>
            <w:r>
              <w:rPr>
                <w:rFonts w:hint="eastAsia" w:ascii="Times New Roman"/>
                <w:sz w:val="24"/>
                <w:szCs w:val="24"/>
              </w:rPr>
              <w:t>年</w:t>
            </w:r>
            <w:r>
              <w:rPr>
                <w:rFonts w:ascii="Times New Roman" w:cs="Times New Roman"/>
                <w:sz w:val="24"/>
                <w:szCs w:val="24"/>
              </w:rPr>
              <w:t>12</w:t>
            </w:r>
            <w:r>
              <w:rPr>
                <w:rFonts w:hint="eastAsia" w:ascii="Times New Roman"/>
                <w:sz w:val="24"/>
                <w:szCs w:val="24"/>
              </w:rPr>
              <w:t>月教育部首批确认由辽宁师范大学按新机制和新模式举办的全日制普通高等院校（独立学院），为地方经济社会发展培养高素质的应用型人才。现有沈阳、庄河两个校区，教学设施完备，生活设施齐全。</w:t>
            </w:r>
          </w:p>
          <w:p>
            <w:pPr>
              <w:pStyle w:val="14"/>
              <w:jc w:val="both"/>
              <w:rPr>
                <w:rFonts w:ascii="Times New Roman" w:cs="Times New Roman"/>
                <w:sz w:val="24"/>
                <w:szCs w:val="24"/>
              </w:rPr>
            </w:pPr>
            <w:r>
              <w:rPr>
                <w:rFonts w:hint="eastAsia" w:ascii="Times New Roman"/>
                <w:sz w:val="24"/>
                <w:szCs w:val="24"/>
              </w:rPr>
              <w:t>近年来，教师先后获省、市级教学科研项目</w:t>
            </w:r>
            <w:r>
              <w:rPr>
                <w:rFonts w:ascii="Times New Roman" w:cs="Times New Roman"/>
                <w:sz w:val="24"/>
                <w:szCs w:val="24"/>
              </w:rPr>
              <w:t>178</w:t>
            </w:r>
            <w:r>
              <w:rPr>
                <w:rFonts w:hint="eastAsia" w:ascii="Times New Roman"/>
                <w:sz w:val="24"/>
                <w:szCs w:val="24"/>
              </w:rPr>
              <w:t>项，出版教材</w:t>
            </w:r>
            <w:r>
              <w:rPr>
                <w:rFonts w:ascii="Times New Roman" w:cs="Times New Roman"/>
                <w:sz w:val="24"/>
                <w:szCs w:val="24"/>
              </w:rPr>
              <w:t>/</w:t>
            </w:r>
            <w:r>
              <w:rPr>
                <w:rFonts w:hint="eastAsia" w:ascii="Times New Roman"/>
                <w:sz w:val="24"/>
                <w:szCs w:val="24"/>
              </w:rPr>
              <w:t>专著</w:t>
            </w:r>
            <w:r>
              <w:rPr>
                <w:rFonts w:ascii="Times New Roman" w:cs="Times New Roman"/>
                <w:sz w:val="24"/>
                <w:szCs w:val="24"/>
              </w:rPr>
              <w:t>90</w:t>
            </w:r>
            <w:r>
              <w:rPr>
                <w:rFonts w:hint="eastAsia" w:ascii="Times New Roman"/>
                <w:sz w:val="24"/>
                <w:szCs w:val="24"/>
              </w:rPr>
              <w:t>余部，发表学术论文</w:t>
            </w:r>
            <w:r>
              <w:rPr>
                <w:rFonts w:ascii="Times New Roman" w:cs="Times New Roman"/>
                <w:sz w:val="24"/>
                <w:szCs w:val="24"/>
              </w:rPr>
              <w:t>860</w:t>
            </w:r>
            <w:r>
              <w:rPr>
                <w:rFonts w:hint="eastAsia" w:ascii="Times New Roman"/>
                <w:sz w:val="24"/>
                <w:szCs w:val="24"/>
              </w:rPr>
              <w:t>余篇，获得实用新型专利授权</w:t>
            </w:r>
            <w:r>
              <w:rPr>
                <w:rFonts w:ascii="Times New Roman" w:cs="Times New Roman"/>
                <w:sz w:val="24"/>
                <w:szCs w:val="24"/>
              </w:rPr>
              <w:t>8</w:t>
            </w:r>
            <w:r>
              <w:rPr>
                <w:rFonts w:hint="eastAsia" w:ascii="Times New Roman"/>
                <w:sz w:val="24"/>
                <w:szCs w:val="24"/>
              </w:rPr>
              <w:t>项，实现科技成果转化</w:t>
            </w:r>
            <w:r>
              <w:rPr>
                <w:rFonts w:ascii="Times New Roman" w:cs="Times New Roman"/>
                <w:sz w:val="24"/>
                <w:szCs w:val="24"/>
              </w:rPr>
              <w:t>2</w:t>
            </w:r>
            <w:r>
              <w:rPr>
                <w:rFonts w:hint="eastAsia" w:ascii="Times New Roman"/>
                <w:sz w:val="24"/>
                <w:szCs w:val="24"/>
              </w:rPr>
              <w:t>项。</w:t>
            </w:r>
          </w:p>
          <w:p>
            <w:pPr>
              <w:pStyle w:val="14"/>
              <w:jc w:val="both"/>
              <w:rPr>
                <w:rFonts w:ascii="Times New Roman" w:cs="Times New Roman"/>
                <w:sz w:val="24"/>
                <w:szCs w:val="24"/>
              </w:rPr>
            </w:pPr>
            <w:r>
              <w:rPr>
                <w:rFonts w:hint="eastAsia" w:ascii="Times New Roman"/>
                <w:sz w:val="24"/>
                <w:szCs w:val="24"/>
              </w:rPr>
              <w:t>学院重视学生素质与能力培养，学生在各级各类大赛中均取得不错成绩。学院与北京、沈阳、大连等经济发达地区的</w:t>
            </w:r>
            <w:r>
              <w:rPr>
                <w:rFonts w:ascii="Times New Roman" w:cs="Times New Roman"/>
                <w:sz w:val="24"/>
                <w:szCs w:val="24"/>
              </w:rPr>
              <w:t>100</w:t>
            </w:r>
            <w:r>
              <w:rPr>
                <w:rFonts w:hint="eastAsia" w:ascii="Times New Roman"/>
                <w:sz w:val="24"/>
                <w:szCs w:val="24"/>
              </w:rPr>
              <w:t>多家企、事业单位建立就业实习基地，为学生提供广泛的就业渠道和发展机会。毕业生就业率连年达</w:t>
            </w:r>
            <w:r>
              <w:rPr>
                <w:rFonts w:ascii="Times New Roman" w:cs="Times New Roman"/>
                <w:sz w:val="24"/>
                <w:szCs w:val="24"/>
              </w:rPr>
              <w:t>90</w:t>
            </w:r>
            <w:r>
              <w:rPr>
                <w:rFonts w:hint="eastAsia" w:ascii="Times New Roman"/>
                <w:sz w:val="24"/>
                <w:szCs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858" w:type="dxa"/>
          </w:tcPr>
          <w:p>
            <w:pPr>
              <w:pStyle w:val="14"/>
              <w:spacing w:before="79" w:line="364" w:lineRule="auto"/>
              <w:ind w:left="107" w:right="58" w:hanging="39"/>
              <w:jc w:val="center"/>
              <w:rPr>
                <w:rFonts w:ascii="Times New Roman" w:eastAsia="Times New Roman" w:cs="Times New Roman"/>
                <w:sz w:val="24"/>
                <w:szCs w:val="24"/>
              </w:rPr>
            </w:pPr>
            <w:r>
              <w:rPr>
                <w:rFonts w:hint="eastAsia"/>
                <w:sz w:val="24"/>
                <w:szCs w:val="24"/>
              </w:rPr>
              <w:t>学校近五年专</w:t>
            </w:r>
            <w:r>
              <w:rPr>
                <w:sz w:val="24"/>
                <w:szCs w:val="24"/>
              </w:rPr>
              <w:t xml:space="preserve"> </w:t>
            </w:r>
            <w:r>
              <w:rPr>
                <w:rFonts w:hint="eastAsia"/>
                <w:spacing w:val="-3"/>
                <w:sz w:val="24"/>
                <w:szCs w:val="24"/>
              </w:rPr>
              <w:t>业增设、停招、</w:t>
            </w:r>
            <w:r>
              <w:rPr>
                <w:rFonts w:hint="eastAsia"/>
                <w:sz w:val="24"/>
                <w:szCs w:val="24"/>
              </w:rPr>
              <w:t>撤并情况（</w:t>
            </w:r>
            <w:r>
              <w:rPr>
                <w:rFonts w:ascii="Times New Roman" w:eastAsia="Times New Roman" w:cs="Times New Roman"/>
                <w:sz w:val="24"/>
                <w:szCs w:val="24"/>
              </w:rPr>
              <w:t>300</w:t>
            </w:r>
          </w:p>
          <w:p>
            <w:pPr>
              <w:pStyle w:val="14"/>
              <w:spacing w:before="2"/>
              <w:ind w:left="97" w:right="88"/>
              <w:jc w:val="center"/>
              <w:rPr>
                <w:rFonts w:cs="Times New Roman"/>
                <w:sz w:val="24"/>
                <w:szCs w:val="24"/>
              </w:rPr>
            </w:pPr>
            <w:r>
              <w:rPr>
                <w:rFonts w:hint="eastAsia"/>
                <w:sz w:val="24"/>
                <w:szCs w:val="24"/>
              </w:rPr>
              <w:t>字以内）</w:t>
            </w:r>
          </w:p>
        </w:tc>
        <w:tc>
          <w:tcPr>
            <w:tcW w:w="7722" w:type="dxa"/>
            <w:gridSpan w:val="10"/>
          </w:tcPr>
          <w:p>
            <w:pPr>
              <w:pStyle w:val="14"/>
              <w:jc w:val="both"/>
              <w:rPr>
                <w:rFonts w:ascii="Times New Roman" w:cs="Times New Roman"/>
                <w:sz w:val="24"/>
                <w:szCs w:val="24"/>
              </w:rPr>
            </w:pPr>
            <w:r>
              <w:rPr>
                <w:rFonts w:hint="eastAsia" w:ascii="Times New Roman"/>
                <w:sz w:val="24"/>
                <w:szCs w:val="24"/>
              </w:rPr>
              <w:t>我院为适应社会发展对人才的需求，积极调整现有专业类型，</w:t>
            </w:r>
            <w:r>
              <w:rPr>
                <w:rFonts w:ascii="Times New Roman" w:cs="Times New Roman"/>
                <w:sz w:val="24"/>
                <w:szCs w:val="24"/>
                <w:lang w:val="en-US"/>
              </w:rPr>
              <w:t>2019</w:t>
            </w:r>
            <w:r>
              <w:rPr>
                <w:rFonts w:hint="eastAsia" w:ascii="Times New Roman"/>
                <w:sz w:val="24"/>
                <w:szCs w:val="24"/>
                <w:lang w:val="en-US"/>
              </w:rPr>
              <w:t>年将继续</w:t>
            </w:r>
            <w:r>
              <w:rPr>
                <w:rFonts w:hint="eastAsia" w:ascii="Times New Roman"/>
                <w:sz w:val="24"/>
                <w:szCs w:val="24"/>
              </w:rPr>
              <w:t>停招音乐表演、产品设计、服装与服饰设计三个专业；同时，我院积极发展新专业，近五年增设专业有：</w:t>
            </w:r>
            <w:r>
              <w:rPr>
                <w:rFonts w:ascii="Times New Roman" w:cs="Times New Roman"/>
                <w:sz w:val="24"/>
                <w:szCs w:val="24"/>
                <w:lang w:val="en-US"/>
              </w:rPr>
              <w:t>2016</w:t>
            </w:r>
            <w:r>
              <w:rPr>
                <w:rFonts w:hint="eastAsia" w:ascii="Times New Roman"/>
                <w:sz w:val="24"/>
                <w:szCs w:val="24"/>
                <w:lang w:val="en-US"/>
              </w:rPr>
              <w:t>年增设汉语言文学专业、</w:t>
            </w:r>
            <w:r>
              <w:rPr>
                <w:rFonts w:ascii="Times New Roman" w:cs="Times New Roman"/>
                <w:sz w:val="24"/>
                <w:szCs w:val="24"/>
                <w:lang w:val="en-US"/>
              </w:rPr>
              <w:t>2017</w:t>
            </w:r>
            <w:r>
              <w:rPr>
                <w:rFonts w:hint="eastAsia" w:ascii="Times New Roman"/>
                <w:sz w:val="24"/>
                <w:szCs w:val="24"/>
                <w:lang w:val="en-US"/>
              </w:rPr>
              <w:t>年增设网络与新媒体专业、</w:t>
            </w:r>
            <w:r>
              <w:rPr>
                <w:rFonts w:ascii="Times New Roman" w:cs="Times New Roman"/>
                <w:sz w:val="24"/>
                <w:szCs w:val="24"/>
                <w:lang w:val="en-US"/>
              </w:rPr>
              <w:t>2018</w:t>
            </w:r>
            <w:r>
              <w:rPr>
                <w:rFonts w:hint="eastAsia" w:ascii="Times New Roman"/>
                <w:sz w:val="24"/>
                <w:szCs w:val="24"/>
                <w:lang w:val="en-US"/>
              </w:rPr>
              <w:t>年增设数字媒体技术专业、</w:t>
            </w:r>
            <w:r>
              <w:rPr>
                <w:rFonts w:ascii="Times New Roman" w:cs="Times New Roman"/>
                <w:sz w:val="24"/>
                <w:szCs w:val="24"/>
                <w:lang w:val="en-US"/>
              </w:rPr>
              <w:t>2019</w:t>
            </w:r>
            <w:r>
              <w:rPr>
                <w:rFonts w:hint="eastAsia" w:ascii="Times New Roman"/>
                <w:sz w:val="24"/>
                <w:szCs w:val="24"/>
                <w:lang w:val="en-US"/>
              </w:rPr>
              <w:t>年增设汉语国际教育专业，并将继续申报新专业。</w:t>
            </w:r>
          </w:p>
        </w:tc>
      </w:tr>
    </w:tbl>
    <w:p>
      <w:pPr>
        <w:rPr>
          <w:rFonts w:ascii="Times New Roman" w:cs="Times New Roman"/>
          <w:sz w:val="24"/>
          <w:szCs w:val="24"/>
        </w:rPr>
        <w:sectPr>
          <w:pgSz w:w="11910" w:h="16840"/>
          <w:pgMar w:top="1320" w:right="660" w:bottom="280" w:left="1200" w:header="720" w:footer="720" w:gutter="0"/>
          <w:cols w:space="720" w:num="1"/>
        </w:sectPr>
      </w:pPr>
    </w:p>
    <w:p>
      <w:pPr>
        <w:pStyle w:val="13"/>
        <w:numPr>
          <w:ilvl w:val="0"/>
          <w:numId w:val="1"/>
        </w:numPr>
        <w:tabs>
          <w:tab w:val="left" w:pos="3636"/>
        </w:tabs>
        <w:ind w:left="3635" w:right="254" w:hanging="3636"/>
        <w:rPr>
          <w:rFonts w:ascii="黑体" w:eastAsia="黑体" w:cs="Times New Roman"/>
          <w:sz w:val="36"/>
          <w:szCs w:val="36"/>
        </w:rPr>
      </w:pPr>
      <w:r>
        <w:rPr>
          <w:rFonts w:hint="eastAsia" w:ascii="黑体" w:eastAsia="黑体" w:cs="黑体"/>
          <w:sz w:val="36"/>
          <w:szCs w:val="36"/>
        </w:rPr>
        <w:t>申报专业基本情况</w:t>
      </w:r>
    </w:p>
    <w:p>
      <w:pPr>
        <w:pStyle w:val="3"/>
        <w:spacing w:before="4"/>
        <w:rPr>
          <w:rFonts w:cs="Times New Roman"/>
          <w:sz w:val="6"/>
          <w:szCs w:val="6"/>
        </w:rPr>
      </w:pPr>
    </w:p>
    <w:tbl>
      <w:tblPr>
        <w:tblStyle w:val="8"/>
        <w:tblW w:w="956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4"/>
              <w:spacing w:before="16" w:line="282" w:lineRule="exact"/>
              <w:ind w:left="94" w:right="88"/>
              <w:jc w:val="center"/>
              <w:rPr>
                <w:rFonts w:cs="Times New Roman"/>
                <w:sz w:val="24"/>
                <w:szCs w:val="24"/>
              </w:rPr>
            </w:pPr>
            <w:r>
              <w:rPr>
                <w:rFonts w:hint="eastAsia"/>
                <w:sz w:val="24"/>
                <w:szCs w:val="24"/>
              </w:rPr>
              <w:t>专业代码</w:t>
            </w:r>
          </w:p>
        </w:tc>
        <w:tc>
          <w:tcPr>
            <w:tcW w:w="2390" w:type="dxa"/>
            <w:vAlign w:val="center"/>
          </w:tcPr>
          <w:p>
            <w:pPr>
              <w:pStyle w:val="14"/>
              <w:jc w:val="center"/>
              <w:rPr>
                <w:rFonts w:ascii="Times New Roman" w:cs="Times New Roman"/>
                <w:sz w:val="24"/>
                <w:szCs w:val="24"/>
                <w:lang w:val="en-US"/>
              </w:rPr>
            </w:pPr>
            <w:r>
              <w:rPr>
                <w:rFonts w:ascii="Times New Roman" w:cs="Times New Roman"/>
                <w:sz w:val="24"/>
                <w:szCs w:val="24"/>
                <w:lang w:val="en-US"/>
              </w:rPr>
              <w:t>110208</w:t>
            </w:r>
            <w:r>
              <w:rPr>
                <w:rFonts w:hint="eastAsia" w:ascii="Times New Roman"/>
                <w:sz w:val="24"/>
                <w:szCs w:val="24"/>
                <w:lang w:val="en-US"/>
              </w:rPr>
              <w:t>（</w:t>
            </w:r>
            <w:r>
              <w:rPr>
                <w:rFonts w:ascii="Times New Roman" w:cs="Times New Roman"/>
                <w:sz w:val="24"/>
                <w:szCs w:val="24"/>
                <w:lang w:val="en-US"/>
              </w:rPr>
              <w:t>120207</w:t>
            </w:r>
            <w:r>
              <w:rPr>
                <w:rFonts w:hint="eastAsia" w:ascii="Times New Roman"/>
                <w:sz w:val="24"/>
                <w:szCs w:val="24"/>
                <w:lang w:val="en-US"/>
              </w:rPr>
              <w:t>）</w:t>
            </w:r>
          </w:p>
        </w:tc>
        <w:tc>
          <w:tcPr>
            <w:tcW w:w="2391" w:type="dxa"/>
            <w:gridSpan w:val="2"/>
          </w:tcPr>
          <w:p>
            <w:pPr>
              <w:pStyle w:val="14"/>
              <w:spacing w:before="16" w:line="282" w:lineRule="exact"/>
              <w:ind w:left="716"/>
              <w:rPr>
                <w:rFonts w:cs="Times New Roman"/>
                <w:sz w:val="24"/>
                <w:szCs w:val="24"/>
              </w:rPr>
            </w:pPr>
            <w:r>
              <w:rPr>
                <w:rFonts w:hint="eastAsia"/>
                <w:sz w:val="24"/>
                <w:szCs w:val="24"/>
              </w:rPr>
              <w:t>专业名称</w:t>
            </w:r>
          </w:p>
        </w:tc>
        <w:tc>
          <w:tcPr>
            <w:tcW w:w="2394" w:type="dxa"/>
            <w:vAlign w:val="center"/>
          </w:tcPr>
          <w:p>
            <w:pPr>
              <w:pStyle w:val="14"/>
              <w:jc w:val="center"/>
              <w:rPr>
                <w:rFonts w:ascii="Times New Roman" w:cs="Times New Roman"/>
                <w:sz w:val="24"/>
                <w:szCs w:val="24"/>
              </w:rPr>
            </w:pPr>
            <w:r>
              <w:rPr>
                <w:rFonts w:hint="eastAsia" w:ascii="Times New Roman"/>
                <w:sz w:val="24"/>
                <w:szCs w:val="24"/>
              </w:rPr>
              <w:t>审计学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4"/>
              <w:spacing w:before="16" w:line="285" w:lineRule="exact"/>
              <w:ind w:left="94" w:right="88"/>
              <w:jc w:val="center"/>
              <w:rPr>
                <w:rFonts w:cs="Times New Roman"/>
                <w:sz w:val="24"/>
                <w:szCs w:val="24"/>
              </w:rPr>
            </w:pPr>
            <w:r>
              <w:rPr>
                <w:rFonts w:hint="eastAsia"/>
                <w:sz w:val="24"/>
                <w:szCs w:val="24"/>
              </w:rPr>
              <w:t>学位</w:t>
            </w:r>
          </w:p>
        </w:tc>
        <w:tc>
          <w:tcPr>
            <w:tcW w:w="2390" w:type="dxa"/>
            <w:vAlign w:val="center"/>
          </w:tcPr>
          <w:p>
            <w:pPr>
              <w:pStyle w:val="14"/>
              <w:jc w:val="center"/>
              <w:rPr>
                <w:rFonts w:ascii="Times New Roman" w:cs="Times New Roman"/>
                <w:sz w:val="24"/>
                <w:szCs w:val="24"/>
              </w:rPr>
            </w:pPr>
            <w:r>
              <w:rPr>
                <w:rFonts w:hint="eastAsia" w:ascii="Times New Roman"/>
                <w:sz w:val="24"/>
                <w:szCs w:val="24"/>
              </w:rPr>
              <w:t>管理学</w:t>
            </w:r>
          </w:p>
        </w:tc>
        <w:tc>
          <w:tcPr>
            <w:tcW w:w="2391" w:type="dxa"/>
            <w:gridSpan w:val="2"/>
          </w:tcPr>
          <w:p>
            <w:pPr>
              <w:pStyle w:val="14"/>
              <w:spacing w:before="16" w:line="285" w:lineRule="exact"/>
              <w:ind w:left="716"/>
              <w:rPr>
                <w:rFonts w:cs="Times New Roman"/>
                <w:sz w:val="24"/>
                <w:szCs w:val="24"/>
              </w:rPr>
            </w:pPr>
            <w:r>
              <w:rPr>
                <w:rFonts w:hint="eastAsia"/>
                <w:sz w:val="24"/>
                <w:szCs w:val="24"/>
              </w:rPr>
              <w:t>修业年限</w:t>
            </w:r>
          </w:p>
        </w:tc>
        <w:tc>
          <w:tcPr>
            <w:tcW w:w="2394" w:type="dxa"/>
            <w:vAlign w:val="center"/>
          </w:tcPr>
          <w:p>
            <w:pPr>
              <w:pStyle w:val="14"/>
              <w:jc w:val="center"/>
              <w:rPr>
                <w:rFonts w:ascii="Times New Roman" w:cs="Times New Roman"/>
                <w:sz w:val="24"/>
                <w:szCs w:val="24"/>
              </w:rPr>
            </w:pPr>
            <w:r>
              <w:rPr>
                <w:rFonts w:ascii="Times New Roman" w:cs="Times New Roman"/>
                <w:sz w:val="24"/>
                <w:szCs w:val="24"/>
              </w:rPr>
              <w:t>4</w:t>
            </w:r>
            <w:r>
              <w:rPr>
                <w:rFonts w:hint="eastAsia" w:ascii="Times New Roman"/>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4"/>
              <w:spacing w:before="16" w:line="282" w:lineRule="exact"/>
              <w:ind w:left="94" w:right="88"/>
              <w:jc w:val="center"/>
              <w:rPr>
                <w:rFonts w:cs="Times New Roman"/>
                <w:sz w:val="24"/>
                <w:szCs w:val="24"/>
              </w:rPr>
            </w:pPr>
            <w:r>
              <w:rPr>
                <w:rFonts w:hint="eastAsia"/>
                <w:sz w:val="24"/>
                <w:szCs w:val="24"/>
              </w:rPr>
              <w:t>专业类</w:t>
            </w:r>
          </w:p>
        </w:tc>
        <w:tc>
          <w:tcPr>
            <w:tcW w:w="2390" w:type="dxa"/>
            <w:vAlign w:val="center"/>
          </w:tcPr>
          <w:p>
            <w:pPr>
              <w:pStyle w:val="14"/>
              <w:jc w:val="center"/>
              <w:rPr>
                <w:rFonts w:ascii="Times New Roman" w:cs="Times New Roman"/>
                <w:sz w:val="24"/>
                <w:szCs w:val="24"/>
              </w:rPr>
            </w:pPr>
            <w:r>
              <w:rPr>
                <w:rFonts w:hint="eastAsia" w:ascii="Times New Roman"/>
                <w:sz w:val="24"/>
                <w:szCs w:val="24"/>
              </w:rPr>
              <w:t>工商管理</w:t>
            </w:r>
          </w:p>
        </w:tc>
        <w:tc>
          <w:tcPr>
            <w:tcW w:w="2391" w:type="dxa"/>
            <w:gridSpan w:val="2"/>
          </w:tcPr>
          <w:p>
            <w:pPr>
              <w:pStyle w:val="14"/>
              <w:spacing w:before="16" w:line="282" w:lineRule="exact"/>
              <w:ind w:left="596"/>
              <w:rPr>
                <w:rFonts w:cs="Times New Roman"/>
                <w:sz w:val="24"/>
                <w:szCs w:val="24"/>
              </w:rPr>
            </w:pPr>
            <w:r>
              <w:rPr>
                <w:rFonts w:hint="eastAsia"/>
                <w:sz w:val="24"/>
                <w:szCs w:val="24"/>
              </w:rPr>
              <w:t>专业类代码</w:t>
            </w:r>
          </w:p>
        </w:tc>
        <w:tc>
          <w:tcPr>
            <w:tcW w:w="2394" w:type="dxa"/>
            <w:vAlign w:val="center"/>
          </w:tcPr>
          <w:p>
            <w:pPr>
              <w:pStyle w:val="14"/>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4"/>
              <w:spacing w:before="16" w:line="285" w:lineRule="exact"/>
              <w:ind w:left="94" w:right="88"/>
              <w:jc w:val="center"/>
              <w:rPr>
                <w:rFonts w:cs="Times New Roman"/>
                <w:sz w:val="24"/>
                <w:szCs w:val="24"/>
              </w:rPr>
            </w:pPr>
            <w:r>
              <w:rPr>
                <w:rFonts w:hint="eastAsia"/>
                <w:sz w:val="24"/>
                <w:szCs w:val="24"/>
              </w:rPr>
              <w:t>门类</w:t>
            </w:r>
          </w:p>
        </w:tc>
        <w:tc>
          <w:tcPr>
            <w:tcW w:w="2390" w:type="dxa"/>
            <w:vAlign w:val="center"/>
          </w:tcPr>
          <w:p>
            <w:pPr>
              <w:pStyle w:val="14"/>
              <w:jc w:val="center"/>
              <w:rPr>
                <w:rFonts w:ascii="Times New Roman" w:cs="Times New Roman"/>
                <w:sz w:val="24"/>
                <w:szCs w:val="24"/>
              </w:rPr>
            </w:pPr>
            <w:r>
              <w:rPr>
                <w:rFonts w:hint="eastAsia" w:ascii="Times New Roman"/>
                <w:sz w:val="24"/>
                <w:szCs w:val="24"/>
              </w:rPr>
              <w:t>管理学</w:t>
            </w:r>
          </w:p>
        </w:tc>
        <w:tc>
          <w:tcPr>
            <w:tcW w:w="2391" w:type="dxa"/>
            <w:gridSpan w:val="2"/>
          </w:tcPr>
          <w:p>
            <w:pPr>
              <w:pStyle w:val="14"/>
              <w:spacing w:before="16" w:line="285" w:lineRule="exact"/>
              <w:ind w:left="716"/>
              <w:rPr>
                <w:rFonts w:cs="Times New Roman"/>
                <w:sz w:val="24"/>
                <w:szCs w:val="24"/>
              </w:rPr>
            </w:pPr>
            <w:r>
              <w:rPr>
                <w:rFonts w:hint="eastAsia"/>
                <w:sz w:val="24"/>
                <w:szCs w:val="24"/>
              </w:rPr>
              <w:t>门类代码</w:t>
            </w:r>
          </w:p>
        </w:tc>
        <w:tc>
          <w:tcPr>
            <w:tcW w:w="2394" w:type="dxa"/>
            <w:vAlign w:val="center"/>
          </w:tcPr>
          <w:p>
            <w:pPr>
              <w:pStyle w:val="14"/>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12</w:t>
            </w: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4"/>
              <w:spacing w:before="16" w:line="282" w:lineRule="exact"/>
              <w:ind w:left="95" w:right="88"/>
              <w:jc w:val="center"/>
              <w:rPr>
                <w:rFonts w:cs="Times New Roman"/>
                <w:sz w:val="24"/>
                <w:szCs w:val="24"/>
              </w:rPr>
            </w:pPr>
            <w:r>
              <w:rPr>
                <w:rFonts w:hint="eastAsia"/>
                <w:sz w:val="24"/>
                <w:szCs w:val="24"/>
              </w:rPr>
              <w:t>所在院系名称</w:t>
            </w:r>
          </w:p>
        </w:tc>
        <w:tc>
          <w:tcPr>
            <w:tcW w:w="7175" w:type="dxa"/>
            <w:gridSpan w:val="4"/>
            <w:vAlign w:val="center"/>
          </w:tcPr>
          <w:p>
            <w:pPr>
              <w:pStyle w:val="14"/>
              <w:jc w:val="center"/>
              <w:rPr>
                <w:rFonts w:ascii="Times New Roman" w:cs="Times New Roman"/>
                <w:sz w:val="24"/>
                <w:szCs w:val="24"/>
              </w:rPr>
            </w:pPr>
            <w:r>
              <w:rPr>
                <w:rFonts w:hint="eastAsia" w:ascii="Times New Roman"/>
                <w:sz w:val="24"/>
                <w:szCs w:val="24"/>
              </w:rPr>
              <w:t>辽宁师范大学海华学院会计系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tcPr>
          <w:p>
            <w:pPr>
              <w:pStyle w:val="14"/>
              <w:spacing w:before="16" w:line="285" w:lineRule="exact"/>
              <w:ind w:left="3803" w:right="3794"/>
              <w:jc w:val="center"/>
              <w:rPr>
                <w:rFonts w:cs="Times New Roman"/>
                <w:sz w:val="24"/>
                <w:szCs w:val="24"/>
              </w:rPr>
            </w:pPr>
            <w:r>
              <w:rPr>
                <w:rFonts w:hint="eastAsia"/>
                <w:sz w:val="24"/>
                <w:szCs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4"/>
              <w:spacing w:before="175"/>
              <w:ind w:left="95" w:right="86"/>
              <w:jc w:val="center"/>
              <w:rPr>
                <w:rFonts w:ascii="Times New Roman" w:eastAsia="Times New Roman" w:cs="Times New Roman"/>
                <w:sz w:val="24"/>
                <w:szCs w:val="24"/>
              </w:rPr>
            </w:pPr>
            <w:r>
              <w:rPr>
                <w:rFonts w:hint="eastAsia"/>
                <w:sz w:val="24"/>
                <w:szCs w:val="24"/>
              </w:rPr>
              <w:t>相近专业</w:t>
            </w:r>
            <w:r>
              <w:rPr>
                <w:sz w:val="24"/>
                <w:szCs w:val="24"/>
              </w:rPr>
              <w:t xml:space="preserve"> </w:t>
            </w:r>
            <w:r>
              <w:rPr>
                <w:rFonts w:ascii="Times New Roman" w:eastAsia="Times New Roman" w:cs="Times New Roman"/>
                <w:sz w:val="24"/>
                <w:szCs w:val="24"/>
              </w:rPr>
              <w:t>1</w:t>
            </w:r>
          </w:p>
        </w:tc>
        <w:tc>
          <w:tcPr>
            <w:tcW w:w="2390" w:type="dxa"/>
          </w:tcPr>
          <w:p>
            <w:pPr>
              <w:pStyle w:val="14"/>
              <w:spacing w:before="175"/>
              <w:ind w:left="212" w:right="207"/>
              <w:jc w:val="center"/>
              <w:rPr>
                <w:rFonts w:cs="Times New Roman"/>
                <w:sz w:val="24"/>
                <w:szCs w:val="24"/>
              </w:rPr>
            </w:pPr>
            <w:r>
              <w:rPr>
                <w:rFonts w:hint="eastAsia"/>
                <w:sz w:val="24"/>
                <w:szCs w:val="24"/>
              </w:rPr>
              <w:t>会计学</w:t>
            </w:r>
          </w:p>
        </w:tc>
        <w:tc>
          <w:tcPr>
            <w:tcW w:w="1986" w:type="dxa"/>
          </w:tcPr>
          <w:p>
            <w:pPr>
              <w:pStyle w:val="14"/>
              <w:spacing w:before="175"/>
              <w:ind w:right="619"/>
              <w:jc w:val="right"/>
              <w:rPr>
                <w:rFonts w:cs="Times New Roman"/>
                <w:sz w:val="24"/>
                <w:szCs w:val="24"/>
              </w:rPr>
            </w:pPr>
            <w:r>
              <w:rPr>
                <w:sz w:val="24"/>
                <w:szCs w:val="24"/>
              </w:rPr>
              <w:t>2001</w:t>
            </w:r>
            <w:r>
              <w:rPr>
                <w:rFonts w:hint="eastAsia"/>
                <w:sz w:val="24"/>
                <w:szCs w:val="24"/>
              </w:rPr>
              <w:t>年</w:t>
            </w:r>
          </w:p>
        </w:tc>
        <w:tc>
          <w:tcPr>
            <w:tcW w:w="2799" w:type="dxa"/>
            <w:gridSpan w:val="2"/>
          </w:tcPr>
          <w:p>
            <w:pPr>
              <w:pStyle w:val="14"/>
              <w:spacing w:before="16"/>
              <w:ind w:left="32" w:right="19"/>
              <w:jc w:val="center"/>
              <w:rPr>
                <w:rFonts w:cs="Times New Roman"/>
                <w:sz w:val="24"/>
                <w:szCs w:val="24"/>
              </w:rPr>
            </w:pPr>
            <w:r>
              <w:rPr>
                <w:rFonts w:hint="eastAsia"/>
                <w:sz w:val="24"/>
                <w:szCs w:val="24"/>
              </w:rPr>
              <w:t>该专业教师队伍情况</w:t>
            </w:r>
          </w:p>
          <w:p>
            <w:pPr>
              <w:pStyle w:val="14"/>
              <w:spacing w:before="12" w:line="282" w:lineRule="exact"/>
              <w:ind w:left="90" w:right="19"/>
              <w:jc w:val="center"/>
              <w:rPr>
                <w:rFonts w:cs="Times New Roman"/>
                <w:sz w:val="24"/>
                <w:szCs w:val="24"/>
              </w:rPr>
            </w:pPr>
            <w:r>
              <w:rPr>
                <w:rFonts w:hint="eastAsia"/>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4"/>
              <w:spacing w:before="177"/>
              <w:ind w:left="95" w:right="86"/>
              <w:jc w:val="center"/>
              <w:rPr>
                <w:rFonts w:ascii="Times New Roman" w:eastAsia="Times New Roman" w:cs="Times New Roman"/>
                <w:sz w:val="24"/>
                <w:szCs w:val="24"/>
              </w:rPr>
            </w:pPr>
            <w:r>
              <w:rPr>
                <w:rFonts w:hint="eastAsia"/>
                <w:sz w:val="24"/>
                <w:szCs w:val="24"/>
              </w:rPr>
              <w:t>相近专业</w:t>
            </w:r>
            <w:r>
              <w:rPr>
                <w:sz w:val="24"/>
                <w:szCs w:val="24"/>
              </w:rPr>
              <w:t xml:space="preserve"> </w:t>
            </w:r>
            <w:r>
              <w:rPr>
                <w:rFonts w:ascii="Times New Roman" w:eastAsia="Times New Roman" w:cs="Times New Roman"/>
                <w:sz w:val="24"/>
                <w:szCs w:val="24"/>
              </w:rPr>
              <w:t>2</w:t>
            </w:r>
          </w:p>
        </w:tc>
        <w:tc>
          <w:tcPr>
            <w:tcW w:w="2390" w:type="dxa"/>
          </w:tcPr>
          <w:p>
            <w:pPr>
              <w:pStyle w:val="14"/>
              <w:spacing w:before="177"/>
              <w:ind w:left="212" w:right="207"/>
              <w:jc w:val="center"/>
              <w:rPr>
                <w:rFonts w:cs="Times New Roman"/>
                <w:sz w:val="24"/>
                <w:szCs w:val="24"/>
              </w:rPr>
            </w:pPr>
            <w:r>
              <w:rPr>
                <w:rFonts w:hint="eastAsia"/>
                <w:sz w:val="24"/>
                <w:szCs w:val="24"/>
              </w:rPr>
              <w:t>（填写专业名称）</w:t>
            </w:r>
          </w:p>
        </w:tc>
        <w:tc>
          <w:tcPr>
            <w:tcW w:w="1986" w:type="dxa"/>
          </w:tcPr>
          <w:p>
            <w:pPr>
              <w:pStyle w:val="14"/>
              <w:spacing w:before="177"/>
              <w:ind w:right="259"/>
              <w:jc w:val="right"/>
              <w:rPr>
                <w:rFonts w:cs="Times New Roman"/>
                <w:sz w:val="24"/>
                <w:szCs w:val="24"/>
              </w:rPr>
            </w:pPr>
            <w:r>
              <w:rPr>
                <w:rFonts w:hint="eastAsia"/>
                <w:sz w:val="24"/>
                <w:szCs w:val="24"/>
              </w:rPr>
              <w:t>（开设年份）</w:t>
            </w:r>
          </w:p>
        </w:tc>
        <w:tc>
          <w:tcPr>
            <w:tcW w:w="2799" w:type="dxa"/>
            <w:gridSpan w:val="2"/>
          </w:tcPr>
          <w:p>
            <w:pPr>
              <w:pStyle w:val="14"/>
              <w:spacing w:before="19"/>
              <w:ind w:left="32" w:right="19"/>
              <w:jc w:val="center"/>
              <w:rPr>
                <w:rFonts w:cs="Times New Roman"/>
                <w:sz w:val="24"/>
                <w:szCs w:val="24"/>
              </w:rPr>
            </w:pPr>
            <w:r>
              <w:rPr>
                <w:rFonts w:hint="eastAsia"/>
                <w:sz w:val="24"/>
                <w:szCs w:val="24"/>
              </w:rPr>
              <w:t>该专业教师队伍情况</w:t>
            </w:r>
          </w:p>
          <w:p>
            <w:pPr>
              <w:pStyle w:val="14"/>
              <w:spacing w:before="11" w:line="283" w:lineRule="exact"/>
              <w:ind w:left="90" w:right="19"/>
              <w:jc w:val="center"/>
              <w:rPr>
                <w:rFonts w:cs="Times New Roman"/>
                <w:sz w:val="24"/>
                <w:szCs w:val="24"/>
              </w:rPr>
            </w:pPr>
            <w:r>
              <w:rPr>
                <w:rFonts w:hint="eastAsia"/>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4"/>
              <w:spacing w:before="177"/>
              <w:ind w:left="95" w:right="86"/>
              <w:jc w:val="center"/>
              <w:rPr>
                <w:rFonts w:ascii="Times New Roman" w:eastAsia="Times New Roman" w:cs="Times New Roman"/>
                <w:sz w:val="24"/>
                <w:szCs w:val="24"/>
              </w:rPr>
            </w:pPr>
            <w:r>
              <w:rPr>
                <w:rFonts w:hint="eastAsia"/>
                <w:sz w:val="24"/>
                <w:szCs w:val="24"/>
              </w:rPr>
              <w:t>相近专业</w:t>
            </w:r>
            <w:r>
              <w:rPr>
                <w:sz w:val="24"/>
                <w:szCs w:val="24"/>
              </w:rPr>
              <w:t xml:space="preserve"> </w:t>
            </w:r>
            <w:r>
              <w:rPr>
                <w:rFonts w:ascii="Times New Roman" w:eastAsia="Times New Roman" w:cs="Times New Roman"/>
                <w:sz w:val="24"/>
                <w:szCs w:val="24"/>
              </w:rPr>
              <w:t>3</w:t>
            </w:r>
          </w:p>
        </w:tc>
        <w:tc>
          <w:tcPr>
            <w:tcW w:w="2390" w:type="dxa"/>
          </w:tcPr>
          <w:p>
            <w:pPr>
              <w:pStyle w:val="14"/>
              <w:spacing w:before="177"/>
              <w:ind w:left="212" w:right="207"/>
              <w:jc w:val="center"/>
              <w:rPr>
                <w:rFonts w:cs="Times New Roman"/>
                <w:sz w:val="24"/>
                <w:szCs w:val="24"/>
              </w:rPr>
            </w:pPr>
            <w:r>
              <w:rPr>
                <w:rFonts w:hint="eastAsia"/>
                <w:sz w:val="24"/>
                <w:szCs w:val="24"/>
              </w:rPr>
              <w:t>（填写专业名称）</w:t>
            </w:r>
          </w:p>
        </w:tc>
        <w:tc>
          <w:tcPr>
            <w:tcW w:w="1986" w:type="dxa"/>
          </w:tcPr>
          <w:p>
            <w:pPr>
              <w:pStyle w:val="14"/>
              <w:spacing w:before="177"/>
              <w:ind w:right="259"/>
              <w:jc w:val="right"/>
              <w:rPr>
                <w:rFonts w:cs="Times New Roman"/>
                <w:sz w:val="24"/>
                <w:szCs w:val="24"/>
              </w:rPr>
            </w:pPr>
            <w:r>
              <w:rPr>
                <w:rFonts w:hint="eastAsia"/>
                <w:sz w:val="24"/>
                <w:szCs w:val="24"/>
              </w:rPr>
              <w:t>（开设年份）</w:t>
            </w:r>
          </w:p>
        </w:tc>
        <w:tc>
          <w:tcPr>
            <w:tcW w:w="2799" w:type="dxa"/>
            <w:gridSpan w:val="2"/>
          </w:tcPr>
          <w:p>
            <w:pPr>
              <w:pStyle w:val="14"/>
              <w:spacing w:before="16"/>
              <w:ind w:left="32" w:right="19"/>
              <w:jc w:val="center"/>
              <w:rPr>
                <w:rFonts w:cs="Times New Roman"/>
                <w:sz w:val="24"/>
                <w:szCs w:val="24"/>
              </w:rPr>
            </w:pPr>
            <w:r>
              <w:rPr>
                <w:rFonts w:hint="eastAsia"/>
                <w:sz w:val="24"/>
                <w:szCs w:val="24"/>
              </w:rPr>
              <w:t>该专业教师队伍情况</w:t>
            </w:r>
          </w:p>
          <w:p>
            <w:pPr>
              <w:pStyle w:val="14"/>
              <w:spacing w:before="14" w:line="282" w:lineRule="exact"/>
              <w:ind w:left="90" w:right="19"/>
              <w:jc w:val="center"/>
              <w:rPr>
                <w:rFonts w:cs="Times New Roman"/>
                <w:sz w:val="24"/>
                <w:szCs w:val="24"/>
              </w:rPr>
            </w:pPr>
            <w:r>
              <w:rPr>
                <w:rFonts w:hint="eastAsia"/>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4"/>
              <w:spacing w:before="16"/>
              <w:ind w:left="95" w:right="88"/>
              <w:jc w:val="center"/>
              <w:rPr>
                <w:rFonts w:cs="Times New Roman"/>
                <w:sz w:val="24"/>
                <w:szCs w:val="24"/>
              </w:rPr>
            </w:pPr>
            <w:r>
              <w:rPr>
                <w:rFonts w:hint="eastAsia"/>
                <w:sz w:val="24"/>
                <w:szCs w:val="24"/>
              </w:rPr>
              <w:t>增设专业区分度</w:t>
            </w:r>
          </w:p>
          <w:p>
            <w:pPr>
              <w:pStyle w:val="14"/>
              <w:spacing w:before="14"/>
              <w:ind w:left="95" w:right="88"/>
              <w:jc w:val="center"/>
              <w:rPr>
                <w:rFonts w:cs="Times New Roman"/>
                <w:sz w:val="24"/>
                <w:szCs w:val="24"/>
              </w:rPr>
            </w:pPr>
            <w:r>
              <w:rPr>
                <w:rFonts w:hint="eastAsia"/>
                <w:sz w:val="24"/>
                <w:szCs w:val="24"/>
              </w:rPr>
              <w:t>（目录外专业填写）</w:t>
            </w:r>
          </w:p>
        </w:tc>
        <w:tc>
          <w:tcPr>
            <w:tcW w:w="7175" w:type="dxa"/>
            <w:gridSpan w:val="4"/>
          </w:tcPr>
          <w:p>
            <w:pPr>
              <w:pStyle w:val="14"/>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tcPr>
          <w:p>
            <w:pPr>
              <w:pStyle w:val="14"/>
              <w:spacing w:before="16"/>
              <w:ind w:left="115"/>
              <w:rPr>
                <w:rFonts w:cs="Times New Roman"/>
                <w:sz w:val="24"/>
                <w:szCs w:val="24"/>
              </w:rPr>
            </w:pPr>
            <w:r>
              <w:rPr>
                <w:rFonts w:hint="eastAsia"/>
                <w:sz w:val="24"/>
                <w:szCs w:val="24"/>
              </w:rPr>
              <w:t>增设专业的基础要求</w:t>
            </w:r>
          </w:p>
          <w:p>
            <w:pPr>
              <w:pStyle w:val="14"/>
              <w:spacing w:before="12"/>
              <w:ind w:left="115"/>
              <w:rPr>
                <w:rFonts w:cs="Times New Roman"/>
                <w:sz w:val="24"/>
                <w:szCs w:val="24"/>
              </w:rPr>
            </w:pPr>
            <w:r>
              <w:rPr>
                <w:rFonts w:hint="eastAsia"/>
                <w:sz w:val="24"/>
                <w:szCs w:val="24"/>
              </w:rPr>
              <w:t>（目录外专业填写）</w:t>
            </w:r>
          </w:p>
        </w:tc>
        <w:tc>
          <w:tcPr>
            <w:tcW w:w="7175" w:type="dxa"/>
            <w:gridSpan w:val="4"/>
          </w:tcPr>
          <w:p>
            <w:pPr>
              <w:pStyle w:val="14"/>
              <w:rPr>
                <w:rFonts w:ascii="Times New Roman" w:cs="Times New Roman"/>
                <w:sz w:val="24"/>
                <w:szCs w:val="24"/>
              </w:rPr>
            </w:pPr>
          </w:p>
        </w:tc>
      </w:tr>
    </w:tbl>
    <w:p>
      <w:pPr>
        <w:rPr>
          <w:rFonts w:ascii="Times New Roman" w:cs="Times New Roman"/>
          <w:sz w:val="24"/>
          <w:szCs w:val="24"/>
        </w:rPr>
        <w:sectPr>
          <w:pgSz w:w="11910" w:h="16840"/>
          <w:pgMar w:top="1320" w:right="660" w:bottom="280" w:left="1200" w:header="720" w:footer="720" w:gutter="0"/>
          <w:cols w:space="720" w:num="1"/>
        </w:sectPr>
      </w:pPr>
    </w:p>
    <w:p>
      <w:pPr>
        <w:pStyle w:val="3"/>
        <w:spacing w:before="5"/>
        <w:rPr>
          <w:rFonts w:ascii="Times New Roman" w:cs="Times New Roman"/>
          <w:sz w:val="11"/>
          <w:szCs w:val="11"/>
        </w:rPr>
      </w:pPr>
    </w:p>
    <w:tbl>
      <w:tblPr>
        <w:tblStyle w:val="8"/>
        <w:tblW w:w="98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3073"/>
        <w:gridCol w:w="3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tcPr>
          <w:p>
            <w:pPr>
              <w:pStyle w:val="14"/>
              <w:spacing w:before="122"/>
              <w:ind w:left="107"/>
              <w:rPr>
                <w:rFonts w:cs="Times New Roman"/>
                <w:sz w:val="24"/>
                <w:szCs w:val="24"/>
              </w:rPr>
            </w:pPr>
            <w:r>
              <w:rPr>
                <w:rFonts w:hint="eastAsia"/>
                <w:sz w:val="24"/>
                <w:szCs w:val="24"/>
              </w:rPr>
              <w:t>申报专业主要就业领域</w:t>
            </w:r>
          </w:p>
        </w:tc>
        <w:tc>
          <w:tcPr>
            <w:tcW w:w="6625" w:type="dxa"/>
            <w:gridSpan w:val="2"/>
            <w:tcBorders>
              <w:left w:val="single" w:color="000000" w:sz="6" w:space="0"/>
              <w:bottom w:val="single" w:color="000000" w:sz="6" w:space="0"/>
            </w:tcBorders>
            <w:vAlign w:val="center"/>
          </w:tcPr>
          <w:p>
            <w:pPr>
              <w:pStyle w:val="14"/>
              <w:jc w:val="center"/>
              <w:rPr>
                <w:rFonts w:ascii="Times New Roman" w:cs="Times New Roman"/>
                <w:sz w:val="24"/>
                <w:szCs w:val="24"/>
              </w:rPr>
            </w:pPr>
            <w:r>
              <w:rPr>
                <w:rFonts w:hint="eastAsia" w:ascii="Times New Roman"/>
                <w:sz w:val="24"/>
                <w:szCs w:val="24"/>
              </w:rPr>
              <w:t>企业、高校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pPr>
              <w:pStyle w:val="14"/>
              <w:spacing w:line="242" w:lineRule="auto"/>
              <w:ind w:left="107" w:right="51"/>
              <w:rPr>
                <w:rFonts w:cs="Times New Roman"/>
                <w:sz w:val="24"/>
                <w:szCs w:val="24"/>
              </w:rPr>
            </w:pPr>
            <w:r>
              <w:rPr>
                <w:rFonts w:hint="eastAsia"/>
                <w:sz w:val="24"/>
                <w:szCs w:val="24"/>
              </w:rPr>
              <w:t>人才需求情况</w:t>
            </w:r>
          </w:p>
          <w:p>
            <w:pPr>
              <w:pStyle w:val="14"/>
              <w:spacing w:line="242" w:lineRule="auto"/>
              <w:ind w:left="107" w:right="51"/>
              <w:rPr>
                <w:rFonts w:hint="eastAsia"/>
                <w:sz w:val="24"/>
                <w:szCs w:val="24"/>
              </w:rPr>
            </w:pPr>
            <w:r>
              <w:rPr>
                <w:rFonts w:hint="eastAsia"/>
                <w:sz w:val="24"/>
                <w:szCs w:val="24"/>
              </w:rPr>
              <w:t>经济越发展，审计越重要。目前我国培养审计本科人才的专业（或）方向包括普通审计学专业的高校有94所，且每年招收的人数较少，全国每年审计专业的毕业生仅仅在4500-5000人左右，这就使高校培养的审计人才数量与社会实际需求存在较大的差距。辽宁地区开设审计专业的院校只有两所，难以满足辽宁地区现在以及未来经济发展的需要，而且很大一部分岗位还不得不依赖于会计等相近专业来填补供给。这些相近专业培养的人才对于审计职业来讲，在审计思维及审计创新上显然先天不足，存在着无法弥补的短板。辽宁地区的会计师事务所急缺审计人员。作为现代服务业的审计行业必须发挥其应有的作用，为区域经济社会发展提供服务，</w:t>
            </w:r>
          </w:p>
          <w:p>
            <w:pPr>
              <w:pStyle w:val="14"/>
              <w:spacing w:line="242" w:lineRule="auto"/>
              <w:ind w:left="107" w:right="51"/>
              <w:rPr>
                <w:rFonts w:hint="eastAsia"/>
                <w:sz w:val="24"/>
                <w:szCs w:val="24"/>
              </w:rPr>
            </w:pPr>
            <w:r>
              <w:rPr>
                <w:rFonts w:hint="eastAsia"/>
                <w:sz w:val="24"/>
                <w:szCs w:val="24"/>
              </w:rPr>
              <w:t>我国审计事业迅速发展，而现有审计人才在数量上缺乏，远不能满足经济发展的需要。根据调研和相关媒体调查，我国5～10年中大约需500万名审计学专业人才。目前审计人才市场需求缺口达318万人，其中政府审计人才需求缺口12万人。内部事计人员需求缺口290万人，注册会计师人才需求缺口16万人。从内部审计来看，大部分企事业单位无法建立起完整的内部审计机构，即使部分企事业单位建立了内部审计机构，其从业人员也是没有完全配套。</w:t>
            </w:r>
          </w:p>
          <w:p>
            <w:pPr>
              <w:pStyle w:val="14"/>
              <w:spacing w:line="242" w:lineRule="auto"/>
              <w:ind w:left="107" w:right="51"/>
              <w:rPr>
                <w:rFonts w:hint="eastAsia"/>
                <w:sz w:val="24"/>
                <w:szCs w:val="24"/>
              </w:rPr>
            </w:pPr>
            <w:r>
              <w:rPr>
                <w:rFonts w:hint="eastAsia"/>
                <w:sz w:val="24"/>
                <w:szCs w:val="24"/>
              </w:rPr>
              <w:t>不仅审计人员数量不足，同时存在审计队伍整体素质偏低，审计人员层次结构不够合理，技能操作型审计人オ短缺等诸多问题。审计从业人员专业学历水平偏低，持有审计专业技术职称或资格的人员占审计从业人员的比例偏低，使得审计技术在实施时大打折扣。经济发展迫切需要既具备专业技能，又具有较高职业道德与人格品质的审计人オ，而目前的审计教育仍存在不够重视实践的问题。</w:t>
            </w:r>
          </w:p>
          <w:p>
            <w:pPr>
              <w:pStyle w:val="14"/>
              <w:spacing w:line="242" w:lineRule="auto"/>
              <w:ind w:left="107" w:right="51"/>
              <w:rPr>
                <w:rFonts w:hint="eastAsia"/>
                <w:sz w:val="24"/>
                <w:szCs w:val="24"/>
              </w:rPr>
            </w:pPr>
            <w:r>
              <w:rPr>
                <w:rFonts w:hint="eastAsia"/>
                <w:sz w:val="24"/>
                <w:szCs w:val="24"/>
              </w:rPr>
              <w:t>因此，增设审计学专业，加快培养应用型审计人才的速度，为辽宁地区的经济发展提供人才保障势在必行。</w:t>
            </w:r>
          </w:p>
          <w:p>
            <w:pPr>
              <w:pStyle w:val="14"/>
              <w:spacing w:line="242" w:lineRule="auto"/>
              <w:ind w:left="108" w:leftChars="49" w:right="51" w:firstLine="480" w:firstLineChars="200"/>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pPr>
              <w:pStyle w:val="14"/>
              <w:rPr>
                <w:rFonts w:ascii="Times New Roman" w:cs="Times New Roman"/>
                <w:sz w:val="24"/>
                <w:szCs w:val="24"/>
              </w:rPr>
            </w:pPr>
          </w:p>
          <w:p>
            <w:pPr>
              <w:pStyle w:val="14"/>
              <w:rPr>
                <w:rFonts w:ascii="Times New Roman" w:cs="Times New Roman"/>
                <w:sz w:val="24"/>
                <w:szCs w:val="24"/>
              </w:rPr>
            </w:pPr>
          </w:p>
          <w:p>
            <w:pPr>
              <w:pStyle w:val="14"/>
              <w:rPr>
                <w:rFonts w:ascii="Times New Roman" w:cs="Times New Roman"/>
                <w:sz w:val="24"/>
                <w:szCs w:val="24"/>
              </w:rPr>
            </w:pPr>
          </w:p>
          <w:p>
            <w:pPr>
              <w:pStyle w:val="14"/>
              <w:spacing w:before="1"/>
              <w:rPr>
                <w:rFonts w:ascii="Times New Roman" w:cs="Times New Roman"/>
                <w:sz w:val="23"/>
                <w:szCs w:val="23"/>
              </w:rPr>
            </w:pPr>
          </w:p>
          <w:p>
            <w:pPr>
              <w:pStyle w:val="14"/>
              <w:spacing w:line="436" w:lineRule="auto"/>
              <w:ind w:left="182" w:right="170"/>
              <w:rPr>
                <w:rFonts w:cs="Times New Roman"/>
                <w:sz w:val="24"/>
                <w:szCs w:val="24"/>
              </w:rPr>
            </w:pPr>
            <w:r>
              <w:rPr>
                <w:rFonts w:hint="eastAsia"/>
                <w:spacing w:val="-4"/>
                <w:sz w:val="24"/>
                <w:szCs w:val="24"/>
              </w:rPr>
              <w:t>申报专业人才需求调研情况</w:t>
            </w:r>
          </w:p>
          <w:p>
            <w:pPr>
              <w:pStyle w:val="14"/>
              <w:spacing w:line="439" w:lineRule="auto"/>
              <w:ind w:left="182" w:right="170"/>
              <w:rPr>
                <w:rFonts w:cs="Times New Roman"/>
                <w:sz w:val="24"/>
                <w:szCs w:val="24"/>
              </w:rPr>
            </w:pPr>
            <w:r>
              <w:rPr>
                <w:rFonts w:hint="eastAsia"/>
                <w:sz w:val="24"/>
                <w:szCs w:val="24"/>
              </w:rPr>
              <w:t>（</w:t>
            </w:r>
            <w:r>
              <w:rPr>
                <w:rFonts w:hint="eastAsia"/>
                <w:spacing w:val="-4"/>
                <w:sz w:val="24"/>
                <w:szCs w:val="24"/>
              </w:rPr>
              <w:t>可上传合作</w:t>
            </w:r>
            <w:r>
              <w:rPr>
                <w:rFonts w:hint="eastAsia"/>
                <w:sz w:val="24"/>
                <w:szCs w:val="24"/>
              </w:rPr>
              <w:t>办学协议等</w:t>
            </w:r>
            <w:r>
              <w:rPr>
                <w:rFonts w:hint="eastAsia"/>
                <w:spacing w:val="-18"/>
                <w:sz w:val="24"/>
                <w:szCs w:val="24"/>
              </w:rPr>
              <w:t>）</w:t>
            </w:r>
          </w:p>
        </w:tc>
        <w:tc>
          <w:tcPr>
            <w:tcW w:w="4446" w:type="dxa"/>
            <w:gridSpan w:val="2"/>
            <w:tcBorders>
              <w:top w:val="single" w:color="000000" w:sz="6" w:space="0"/>
              <w:left w:val="single" w:color="000000" w:sz="6" w:space="0"/>
              <w:bottom w:val="single" w:color="000000" w:sz="6" w:space="0"/>
              <w:right w:val="single" w:color="000000" w:sz="6" w:space="0"/>
            </w:tcBorders>
          </w:tcPr>
          <w:p>
            <w:pPr>
              <w:pStyle w:val="14"/>
              <w:spacing w:before="208"/>
              <w:ind w:left="1128"/>
              <w:rPr>
                <w:rFonts w:cs="Times New Roman"/>
                <w:sz w:val="24"/>
                <w:szCs w:val="24"/>
              </w:rPr>
            </w:pPr>
            <w:r>
              <w:rPr>
                <w:rFonts w:hint="eastAsia"/>
                <w:sz w:val="24"/>
                <w:szCs w:val="24"/>
              </w:rPr>
              <w:t>年度计划招生人数</w:t>
            </w:r>
          </w:p>
        </w:tc>
        <w:tc>
          <w:tcPr>
            <w:tcW w:w="3552" w:type="dxa"/>
            <w:tcBorders>
              <w:top w:val="single" w:color="000000" w:sz="6" w:space="0"/>
              <w:left w:val="single" w:color="000000" w:sz="6" w:space="0"/>
              <w:bottom w:val="single" w:color="000000" w:sz="6" w:space="0"/>
            </w:tcBorders>
            <w:vAlign w:val="center"/>
          </w:tcPr>
          <w:p>
            <w:pPr>
              <w:pStyle w:val="14"/>
              <w:jc w:val="center"/>
              <w:rPr>
                <w:rFonts w:ascii="Times New Roman" w:cs="Times New Roman"/>
                <w:sz w:val="24"/>
                <w:szCs w:val="24"/>
              </w:rPr>
            </w:pPr>
            <w:r>
              <w:rPr>
                <w:rFonts w:ascii="Times New Roman" w:cs="Times New Roman"/>
                <w:sz w:val="24"/>
                <w:szCs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tcPr>
          <w:p>
            <w:pPr>
              <w:pStyle w:val="14"/>
              <w:spacing w:before="211"/>
              <w:ind w:left="1368"/>
              <w:rPr>
                <w:rFonts w:cs="Times New Roman"/>
                <w:sz w:val="24"/>
                <w:szCs w:val="24"/>
              </w:rPr>
            </w:pPr>
            <w:r>
              <w:rPr>
                <w:rFonts w:hint="eastAsia"/>
                <w:sz w:val="24"/>
                <w:szCs w:val="24"/>
              </w:rPr>
              <w:t>预计升学人数</w:t>
            </w:r>
          </w:p>
        </w:tc>
        <w:tc>
          <w:tcPr>
            <w:tcW w:w="3552" w:type="dxa"/>
            <w:tcBorders>
              <w:top w:val="single" w:color="000000" w:sz="6" w:space="0"/>
              <w:left w:val="single" w:color="000000" w:sz="6" w:space="0"/>
              <w:bottom w:val="single" w:color="000000" w:sz="6" w:space="0"/>
            </w:tcBorders>
            <w:vAlign w:val="center"/>
          </w:tcPr>
          <w:p>
            <w:pPr>
              <w:pStyle w:val="14"/>
              <w:jc w:val="center"/>
              <w:rPr>
                <w:rFonts w:ascii="Times New Roman" w:cs="Times New Roman"/>
                <w:sz w:val="24"/>
                <w:szCs w:val="24"/>
              </w:rPr>
            </w:pPr>
            <w:r>
              <w:rPr>
                <w:rFonts w:ascii="Times New Roman" w:cs="Times New Roman"/>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tcPr>
          <w:p>
            <w:pPr>
              <w:pStyle w:val="14"/>
              <w:spacing w:before="208"/>
              <w:ind w:left="1368"/>
              <w:rPr>
                <w:rFonts w:cs="Times New Roman"/>
                <w:sz w:val="24"/>
                <w:szCs w:val="24"/>
              </w:rPr>
            </w:pPr>
            <w:r>
              <w:rPr>
                <w:rFonts w:hint="eastAsia"/>
                <w:sz w:val="24"/>
                <w:szCs w:val="24"/>
              </w:rPr>
              <w:t>预计就业人数</w:t>
            </w:r>
          </w:p>
        </w:tc>
        <w:tc>
          <w:tcPr>
            <w:tcW w:w="3552" w:type="dxa"/>
            <w:tcBorders>
              <w:top w:val="single" w:color="000000" w:sz="6" w:space="0"/>
              <w:left w:val="single" w:color="000000" w:sz="6" w:space="0"/>
              <w:bottom w:val="single" w:color="000000" w:sz="6" w:space="0"/>
            </w:tcBorders>
            <w:vAlign w:val="center"/>
          </w:tcPr>
          <w:p>
            <w:pPr>
              <w:pStyle w:val="14"/>
              <w:jc w:val="center"/>
              <w:rPr>
                <w:rFonts w:ascii="Times New Roman" w:cs="Times New Roman"/>
                <w:sz w:val="24"/>
                <w:szCs w:val="24"/>
              </w:rPr>
            </w:pPr>
            <w:r>
              <w:rPr>
                <w:rFonts w:ascii="Times New Roman" w:cs="Times New Roman"/>
                <w:sz w:val="24"/>
                <w:szCs w:val="24"/>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11"/>
              <w:jc w:val="center"/>
              <w:rPr>
                <w:rFonts w:cs="Times New Roman"/>
                <w:sz w:val="24"/>
                <w:szCs w:val="24"/>
              </w:rPr>
            </w:pPr>
            <w:r>
              <w:rPr>
                <w:rFonts w:hint="eastAsia"/>
                <w:spacing w:val="-40"/>
                <w:sz w:val="24"/>
                <w:szCs w:val="24"/>
              </w:rPr>
              <w:t>中国光大银行有限公司</w:t>
            </w:r>
          </w:p>
        </w:tc>
        <w:tc>
          <w:tcPr>
            <w:tcW w:w="3552" w:type="dxa"/>
            <w:tcBorders>
              <w:top w:val="single" w:color="000000" w:sz="6" w:space="0"/>
              <w:left w:val="single" w:color="000000" w:sz="6" w:space="0"/>
              <w:bottom w:val="single" w:color="000000" w:sz="6" w:space="0"/>
            </w:tcBorders>
            <w:vAlign w:val="center"/>
          </w:tcPr>
          <w:p>
            <w:pPr>
              <w:pStyle w:val="14"/>
              <w:jc w:val="center"/>
              <w:rPr>
                <w:rFonts w:hint="eastAsia" w:ascii="Times New Roman" w:eastAsia="宋体" w:cs="Times New Roman"/>
                <w:sz w:val="24"/>
                <w:szCs w:val="24"/>
                <w:lang w:val="en-US" w:eastAsia="zh-CN"/>
              </w:rPr>
            </w:pPr>
            <w:r>
              <w:rPr>
                <w:rFonts w:hint="eastAsia" w:ascii="Times New Roman" w:cs="Times New Roman"/>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cs="Times New Roman"/>
                <w:sz w:val="24"/>
                <w:szCs w:val="24"/>
              </w:rPr>
            </w:pPr>
            <w:r>
              <w:rPr>
                <w:rFonts w:hint="eastAsia"/>
                <w:sz w:val="24"/>
                <w:szCs w:val="24"/>
              </w:rPr>
              <w:t>沈阳科技学院</w:t>
            </w:r>
          </w:p>
        </w:tc>
        <w:tc>
          <w:tcPr>
            <w:tcW w:w="3552" w:type="dxa"/>
            <w:tcBorders>
              <w:top w:val="single" w:color="000000" w:sz="6" w:space="0"/>
              <w:left w:val="single" w:color="000000" w:sz="6" w:space="0"/>
              <w:bottom w:val="single" w:color="000000" w:sz="6" w:space="0"/>
            </w:tcBorders>
            <w:vAlign w:val="center"/>
          </w:tcPr>
          <w:p>
            <w:pPr>
              <w:pStyle w:val="14"/>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cs="Times New Roman"/>
                <w:sz w:val="24"/>
                <w:szCs w:val="24"/>
              </w:rPr>
            </w:pPr>
            <w:r>
              <w:rPr>
                <w:rFonts w:hint="eastAsia"/>
                <w:sz w:val="24"/>
                <w:szCs w:val="24"/>
              </w:rPr>
              <w:t>大连方江会计咨询有限公司</w:t>
            </w:r>
          </w:p>
        </w:tc>
        <w:tc>
          <w:tcPr>
            <w:tcW w:w="3552" w:type="dxa"/>
            <w:tcBorders>
              <w:top w:val="single" w:color="000000" w:sz="6" w:space="0"/>
              <w:left w:val="single" w:color="000000" w:sz="6" w:space="0"/>
              <w:bottom w:val="single" w:color="000000" w:sz="6" w:space="0"/>
            </w:tcBorders>
            <w:vAlign w:val="center"/>
          </w:tcPr>
          <w:p>
            <w:pPr>
              <w:pStyle w:val="14"/>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bottom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cs="Times New Roman"/>
                <w:sz w:val="24"/>
                <w:szCs w:val="24"/>
              </w:rPr>
            </w:pPr>
            <w:r>
              <w:rPr>
                <w:rFonts w:hint="eastAsia" w:cs="Times New Roman"/>
                <w:sz w:val="24"/>
                <w:szCs w:val="24"/>
              </w:rPr>
              <w:t>大连财经学院</w:t>
            </w:r>
          </w:p>
        </w:tc>
        <w:tc>
          <w:tcPr>
            <w:tcW w:w="3552" w:type="dxa"/>
            <w:tcBorders>
              <w:top w:val="single" w:color="000000" w:sz="6" w:space="0"/>
              <w:left w:val="single" w:color="000000" w:sz="6" w:space="0"/>
              <w:bottom w:val="single" w:color="000000" w:sz="6" w:space="0"/>
            </w:tcBorders>
            <w:vAlign w:val="center"/>
          </w:tcPr>
          <w:p>
            <w:pPr>
              <w:pStyle w:val="14"/>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hint="eastAsia" w:cs="Times New Roman"/>
                <w:sz w:val="24"/>
                <w:szCs w:val="24"/>
              </w:rPr>
            </w:pPr>
            <w:r>
              <w:rPr>
                <w:rFonts w:hint="eastAsia" w:cs="Times New Roman"/>
                <w:sz w:val="24"/>
                <w:szCs w:val="24"/>
              </w:rPr>
              <w:t>大连硕华会计师事务所有限公司</w:t>
            </w:r>
          </w:p>
        </w:tc>
        <w:tc>
          <w:tcPr>
            <w:tcW w:w="3552" w:type="dxa"/>
            <w:tcBorders>
              <w:top w:val="single" w:color="000000" w:sz="6" w:space="0"/>
              <w:left w:val="single" w:color="000000" w:sz="6" w:space="0"/>
              <w:bottom w:val="single" w:color="000000" w:sz="6" w:space="0"/>
            </w:tcBorders>
            <w:vAlign w:val="center"/>
          </w:tcPr>
          <w:p>
            <w:pPr>
              <w:pStyle w:val="14"/>
              <w:jc w:val="center"/>
              <w:rPr>
                <w:rFonts w:hint="default" w:ascii="Times New Roman" w:eastAsia="宋体"/>
                <w:sz w:val="24"/>
                <w:szCs w:val="24"/>
                <w:lang w:val="en-US" w:eastAsia="zh-CN"/>
              </w:rPr>
            </w:pPr>
            <w:r>
              <w:rPr>
                <w:rFonts w:hint="eastAsia" w:ascii="Times New Roman"/>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hint="eastAsia" w:cs="Times New Roman"/>
                <w:sz w:val="24"/>
                <w:szCs w:val="24"/>
              </w:rPr>
            </w:pPr>
            <w:r>
              <w:rPr>
                <w:rFonts w:hint="eastAsia" w:cs="Times New Roman"/>
                <w:sz w:val="24"/>
                <w:szCs w:val="24"/>
              </w:rPr>
              <w:t>大连致良知科技有限公司</w:t>
            </w:r>
          </w:p>
        </w:tc>
        <w:tc>
          <w:tcPr>
            <w:tcW w:w="3552" w:type="dxa"/>
            <w:tcBorders>
              <w:top w:val="single" w:color="000000" w:sz="6" w:space="0"/>
              <w:left w:val="single" w:color="000000" w:sz="6" w:space="0"/>
              <w:bottom w:val="single" w:color="000000" w:sz="6" w:space="0"/>
            </w:tcBorders>
            <w:vAlign w:val="center"/>
          </w:tcPr>
          <w:p>
            <w:pPr>
              <w:pStyle w:val="14"/>
              <w:jc w:val="center"/>
              <w:rPr>
                <w:rFonts w:hint="eastAsia" w:ascii="Times New Roman" w:eastAsia="宋体"/>
                <w:sz w:val="24"/>
                <w:szCs w:val="24"/>
                <w:lang w:val="en-US" w:eastAsia="zh-CN"/>
              </w:rPr>
            </w:pPr>
            <w:r>
              <w:rPr>
                <w:rFonts w:hint="eastAsia" w:ascii="Times New Roman"/>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hint="eastAsia" w:cs="Times New Roman"/>
                <w:sz w:val="24"/>
                <w:szCs w:val="24"/>
              </w:rPr>
            </w:pPr>
            <w:r>
              <w:rPr>
                <w:rFonts w:hint="eastAsia" w:cs="Times New Roman"/>
                <w:sz w:val="24"/>
                <w:szCs w:val="24"/>
              </w:rPr>
              <w:t>独凤轩骨神生物技术股份有限公司</w:t>
            </w:r>
          </w:p>
        </w:tc>
        <w:tc>
          <w:tcPr>
            <w:tcW w:w="3552" w:type="dxa"/>
            <w:tcBorders>
              <w:top w:val="single" w:color="000000" w:sz="6" w:space="0"/>
              <w:left w:val="single" w:color="000000" w:sz="6" w:space="0"/>
              <w:bottom w:val="single" w:color="000000" w:sz="6" w:space="0"/>
            </w:tcBorders>
            <w:vAlign w:val="center"/>
          </w:tcPr>
          <w:p>
            <w:pPr>
              <w:pStyle w:val="14"/>
              <w:jc w:val="center"/>
              <w:rPr>
                <w:rFonts w:hint="eastAsia" w:ascii="Times New Roman" w:eastAsia="宋体"/>
                <w:sz w:val="24"/>
                <w:szCs w:val="24"/>
                <w:lang w:val="en-US" w:eastAsia="zh-CN"/>
              </w:rPr>
            </w:pPr>
            <w:r>
              <w:rPr>
                <w:rFonts w:hint="eastAsia" w:ascii="Times New Roman"/>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tcBorders>
              <w:top w:val="nil"/>
              <w:bottom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bottom w:val="single" w:color="000000" w:sz="6" w:space="0"/>
              <w:right w:val="single" w:color="000000" w:sz="6" w:space="0"/>
            </w:tcBorders>
            <w:vAlign w:val="center"/>
          </w:tcPr>
          <w:p>
            <w:pPr>
              <w:pStyle w:val="14"/>
              <w:spacing w:before="208"/>
              <w:jc w:val="center"/>
              <w:rPr>
                <w:rFonts w:hint="eastAsia" w:cs="Times New Roman"/>
                <w:sz w:val="24"/>
                <w:szCs w:val="24"/>
              </w:rPr>
            </w:pPr>
            <w:r>
              <w:rPr>
                <w:rFonts w:hint="eastAsia" w:cs="Times New Roman"/>
                <w:sz w:val="24"/>
                <w:szCs w:val="24"/>
              </w:rPr>
              <w:t>北京中童汇文化股份有限公司沈阳分公司</w:t>
            </w:r>
          </w:p>
        </w:tc>
        <w:tc>
          <w:tcPr>
            <w:tcW w:w="3552" w:type="dxa"/>
            <w:tcBorders>
              <w:top w:val="single" w:color="000000" w:sz="6" w:space="0"/>
              <w:left w:val="single" w:color="000000" w:sz="6" w:space="0"/>
              <w:bottom w:val="single" w:color="000000" w:sz="6" w:space="0"/>
            </w:tcBorders>
            <w:vAlign w:val="center"/>
          </w:tcPr>
          <w:p>
            <w:pPr>
              <w:pStyle w:val="14"/>
              <w:jc w:val="center"/>
              <w:rPr>
                <w:rFonts w:hint="eastAsia" w:ascii="Times New Roman" w:eastAsia="宋体"/>
                <w:sz w:val="24"/>
                <w:szCs w:val="24"/>
                <w:lang w:val="en-US" w:eastAsia="zh-CN"/>
              </w:rPr>
            </w:pPr>
            <w:r>
              <w:rPr>
                <w:rFonts w:hint="eastAsia" w:ascii="Times New Roman"/>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tcBorders>
              <w:top w:val="nil"/>
              <w:right w:val="single" w:color="000000" w:sz="6" w:space="0"/>
            </w:tcBorders>
          </w:tcPr>
          <w:p>
            <w:pPr>
              <w:rPr>
                <w:rFonts w:cs="Times New Roman"/>
                <w:sz w:val="2"/>
                <w:szCs w:val="2"/>
              </w:rPr>
            </w:pPr>
          </w:p>
        </w:tc>
        <w:tc>
          <w:tcPr>
            <w:tcW w:w="4446" w:type="dxa"/>
            <w:gridSpan w:val="2"/>
            <w:tcBorders>
              <w:top w:val="single" w:color="000000" w:sz="6" w:space="0"/>
              <w:left w:val="single" w:color="000000" w:sz="6" w:space="0"/>
              <w:right w:val="single" w:color="000000" w:sz="6" w:space="0"/>
            </w:tcBorders>
            <w:vAlign w:val="center"/>
          </w:tcPr>
          <w:p>
            <w:pPr>
              <w:pStyle w:val="14"/>
              <w:spacing w:before="208"/>
              <w:jc w:val="center"/>
              <w:rPr>
                <w:rFonts w:hint="eastAsia" w:cs="Times New Roman"/>
                <w:sz w:val="24"/>
                <w:szCs w:val="24"/>
              </w:rPr>
            </w:pPr>
            <w:r>
              <w:rPr>
                <w:rFonts w:hint="eastAsia" w:cs="Times New Roman"/>
                <w:sz w:val="24"/>
                <w:szCs w:val="24"/>
              </w:rPr>
              <w:t>沈阳万科物业服务有限公司</w:t>
            </w:r>
          </w:p>
        </w:tc>
        <w:tc>
          <w:tcPr>
            <w:tcW w:w="3552" w:type="dxa"/>
            <w:tcBorders>
              <w:top w:val="single" w:color="000000" w:sz="6" w:space="0"/>
              <w:left w:val="single" w:color="000000" w:sz="6" w:space="0"/>
            </w:tcBorders>
            <w:vAlign w:val="center"/>
          </w:tcPr>
          <w:p>
            <w:pPr>
              <w:pStyle w:val="14"/>
              <w:jc w:val="center"/>
              <w:rPr>
                <w:rFonts w:hint="eastAsia" w:ascii="Times New Roman" w:eastAsia="宋体"/>
                <w:sz w:val="24"/>
                <w:szCs w:val="24"/>
                <w:lang w:val="en-US" w:eastAsia="zh-CN"/>
              </w:rPr>
            </w:pPr>
            <w:r>
              <w:rPr>
                <w:rFonts w:hint="eastAsia" w:ascii="Times New Roman"/>
                <w:sz w:val="24"/>
                <w:szCs w:val="24"/>
                <w:lang w:val="en-US" w:eastAsia="zh-CN"/>
              </w:rPr>
              <w:t>2</w:t>
            </w:r>
          </w:p>
        </w:tc>
      </w:tr>
    </w:tbl>
    <w:p>
      <w:pPr>
        <w:rPr>
          <w:rFonts w:ascii="Times New Roman" w:cs="Times New Roman"/>
          <w:sz w:val="24"/>
          <w:szCs w:val="24"/>
        </w:rPr>
        <w:sectPr>
          <w:headerReference r:id="rId5" w:type="default"/>
          <w:pgSz w:w="11910" w:h="16840"/>
          <w:pgMar w:top="1760" w:right="660" w:bottom="280" w:left="1200" w:header="1409" w:footer="0" w:gutter="0"/>
          <w:cols w:space="720" w:num="1"/>
        </w:sectPr>
      </w:pPr>
    </w:p>
    <w:p>
      <w:pPr>
        <w:pStyle w:val="3"/>
        <w:spacing w:before="8"/>
        <w:rPr>
          <w:rFonts w:ascii="Times New Roman" w:cs="Times New Roman"/>
          <w:sz w:val="17"/>
          <w:szCs w:val="17"/>
        </w:rPr>
      </w:pPr>
    </w:p>
    <w:p>
      <w:pPr>
        <w:pStyle w:val="13"/>
        <w:numPr>
          <w:ilvl w:val="1"/>
          <w:numId w:val="2"/>
        </w:numPr>
        <w:tabs>
          <w:tab w:val="left" w:pos="714"/>
        </w:tabs>
        <w:spacing w:before="0" w:line="484" w:lineRule="exact"/>
        <w:ind w:hanging="496"/>
        <w:rPr>
          <w:rFonts w:cs="Times New Roman"/>
          <w:sz w:val="24"/>
          <w:szCs w:val="24"/>
        </w:rPr>
      </w:pPr>
      <w:r>
        <w:rPr>
          <w:rFonts w:hint="eastAsia" w:ascii="Microsoft JhengHei" w:eastAsia="Microsoft JhengHei" w:cs="Microsoft JhengHei"/>
          <w:b/>
          <w:bCs/>
          <w:sz w:val="28"/>
          <w:szCs w:val="28"/>
        </w:rPr>
        <w:t>教师及开课情况汇总表</w:t>
      </w:r>
      <w:r>
        <w:rPr>
          <w:rFonts w:hint="eastAsia"/>
          <w:sz w:val="24"/>
          <w:szCs w:val="24"/>
        </w:rPr>
        <w:t>（</w:t>
      </w:r>
      <w:r>
        <w:rPr>
          <w:rFonts w:hint="eastAsia"/>
          <w:spacing w:val="-1"/>
          <w:sz w:val="24"/>
          <w:szCs w:val="24"/>
        </w:rPr>
        <w:t>以下统计数据由系统生成</w:t>
      </w:r>
      <w:r>
        <w:rPr>
          <w:rFonts w:hint="eastAsia"/>
          <w:sz w:val="24"/>
          <w:szCs w:val="24"/>
        </w:rPr>
        <w:t>）</w:t>
      </w:r>
    </w:p>
    <w:p>
      <w:pPr>
        <w:spacing w:before="4"/>
        <w:rPr>
          <w:rFonts w:cs="Times New Roman"/>
          <w:sz w:val="5"/>
          <w:szCs w:val="5"/>
        </w:rPr>
      </w:pP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4"/>
              <w:spacing w:before="79" w:line="299" w:lineRule="exact"/>
              <w:ind w:left="392" w:right="383"/>
              <w:jc w:val="center"/>
              <w:rPr>
                <w:rFonts w:cs="Times New Roman"/>
                <w:sz w:val="24"/>
                <w:szCs w:val="24"/>
              </w:rPr>
            </w:pPr>
            <w:r>
              <w:rPr>
                <w:rFonts w:hint="eastAsia"/>
                <w:sz w:val="24"/>
                <w:szCs w:val="24"/>
              </w:rPr>
              <w:t>专任教师总数</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81" w:line="299" w:lineRule="exact"/>
              <w:ind w:left="392" w:right="384"/>
              <w:jc w:val="center"/>
              <w:rPr>
                <w:rFonts w:cs="Times New Roman"/>
                <w:sz w:val="24"/>
                <w:szCs w:val="24"/>
              </w:rPr>
            </w:pPr>
            <w:r>
              <w:rPr>
                <w:rFonts w:hint="eastAsia"/>
                <w:sz w:val="24"/>
                <w:szCs w:val="24"/>
              </w:rPr>
              <w:t>具有教授（含其他正高级）职称教师数及比例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rFonts w:cs="Times New Roman"/>
                <w:sz w:val="24"/>
                <w:szCs w:val="24"/>
              </w:rPr>
            </w:pPr>
            <w:r>
              <w:rPr>
                <w:rFonts w:hint="eastAsia"/>
                <w:sz w:val="24"/>
                <w:szCs w:val="24"/>
              </w:rPr>
              <w:t>具有副教授以上（含其他副高级）职称教师数及比例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3"/>
              <w:jc w:val="center"/>
              <w:rPr>
                <w:rFonts w:cs="Times New Roman"/>
                <w:sz w:val="24"/>
                <w:szCs w:val="24"/>
              </w:rPr>
            </w:pPr>
            <w:r>
              <w:rPr>
                <w:rFonts w:hint="eastAsia"/>
                <w:sz w:val="24"/>
                <w:szCs w:val="24"/>
              </w:rPr>
              <w:t>具有硕士以上（含）学位教师数及比例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rFonts w:cs="Times New Roman"/>
                <w:sz w:val="24"/>
                <w:szCs w:val="24"/>
              </w:rPr>
            </w:pPr>
            <w:r>
              <w:rPr>
                <w:rFonts w:hint="eastAsia"/>
                <w:sz w:val="24"/>
                <w:szCs w:val="24"/>
              </w:rPr>
              <w:t>具有博士学位教师数及比例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79" w:line="301" w:lineRule="exact"/>
              <w:ind w:left="389" w:right="384"/>
              <w:jc w:val="center"/>
              <w:rPr>
                <w:rFonts w:cs="Times New Roman"/>
                <w:sz w:val="24"/>
                <w:szCs w:val="24"/>
              </w:rPr>
            </w:pPr>
            <w:r>
              <w:rPr>
                <w:rFonts w:ascii="Times New Roman" w:eastAsia="Times New Roman" w:cs="Times New Roman"/>
                <w:sz w:val="24"/>
                <w:szCs w:val="24"/>
              </w:rPr>
              <w:t xml:space="preserve">35 </w:t>
            </w:r>
            <w:r>
              <w:rPr>
                <w:rFonts w:hint="eastAsia"/>
                <w:sz w:val="24"/>
                <w:szCs w:val="24"/>
              </w:rPr>
              <w:t>岁以下青年教师数及比例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4"/>
              <w:spacing w:before="79" w:line="299" w:lineRule="exact"/>
              <w:ind w:left="392" w:right="384"/>
              <w:jc w:val="center"/>
              <w:rPr>
                <w:rFonts w:cs="Times New Roman"/>
                <w:sz w:val="24"/>
                <w:szCs w:val="24"/>
              </w:rPr>
            </w:pPr>
            <w:r>
              <w:rPr>
                <w:rFonts w:ascii="Times New Roman" w:eastAsia="Times New Roman" w:cs="Times New Roman"/>
                <w:sz w:val="24"/>
                <w:szCs w:val="24"/>
              </w:rPr>
              <w:t xml:space="preserve">36-55 </w:t>
            </w:r>
            <w:r>
              <w:rPr>
                <w:rFonts w:hint="eastAsia"/>
                <w:sz w:val="24"/>
                <w:szCs w:val="24"/>
              </w:rPr>
              <w:t>岁教师数及比例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81" w:line="299" w:lineRule="exact"/>
              <w:ind w:left="392" w:right="384"/>
              <w:jc w:val="center"/>
              <w:rPr>
                <w:rFonts w:cs="Times New Roman"/>
                <w:sz w:val="24"/>
                <w:szCs w:val="24"/>
              </w:rPr>
            </w:pPr>
            <w:r>
              <w:rPr>
                <w:rFonts w:hint="eastAsia"/>
                <w:sz w:val="24"/>
                <w:szCs w:val="24"/>
              </w:rPr>
              <w:t>兼职</w:t>
            </w:r>
            <w:r>
              <w:rPr>
                <w:rFonts w:ascii="Times New Roman" w:eastAsia="Times New Roman" w:cs="Times New Roman"/>
                <w:sz w:val="24"/>
                <w:szCs w:val="24"/>
              </w:rPr>
              <w:t>/</w:t>
            </w:r>
            <w:r>
              <w:rPr>
                <w:rFonts w:hint="eastAsia"/>
                <w:sz w:val="24"/>
                <w:szCs w:val="24"/>
              </w:rPr>
              <w:t>专职教师比例</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rFonts w:cs="Times New Roman"/>
                <w:sz w:val="24"/>
                <w:szCs w:val="24"/>
              </w:rPr>
            </w:pPr>
            <w:r>
              <w:rPr>
                <w:rFonts w:hint="eastAsia"/>
                <w:sz w:val="24"/>
                <w:szCs w:val="24"/>
              </w:rPr>
              <w:t>专业核心课程门数</w:t>
            </w:r>
          </w:p>
        </w:tc>
        <w:tc>
          <w:tcPr>
            <w:tcW w:w="3227" w:type="dxa"/>
            <w:vAlign w:val="center"/>
          </w:tcPr>
          <w:p>
            <w:pPr>
              <w:pStyle w:val="14"/>
              <w:jc w:val="center"/>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rFonts w:cs="Times New Roman"/>
                <w:sz w:val="24"/>
                <w:szCs w:val="24"/>
              </w:rPr>
            </w:pPr>
            <w:r>
              <w:rPr>
                <w:rFonts w:hint="eastAsia"/>
                <w:sz w:val="24"/>
                <w:szCs w:val="24"/>
                <w:shd w:val="clear" w:color="auto"/>
              </w:rPr>
              <w:t>专业核心课程任课教师数（此项由学校填写）</w:t>
            </w:r>
          </w:p>
        </w:tc>
        <w:tc>
          <w:tcPr>
            <w:tcW w:w="3227" w:type="dxa"/>
            <w:vAlign w:val="center"/>
          </w:tcPr>
          <w:p>
            <w:pPr>
              <w:pStyle w:val="14"/>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10</w:t>
            </w:r>
          </w:p>
        </w:tc>
      </w:tr>
    </w:tbl>
    <w:p>
      <w:pPr>
        <w:pStyle w:val="13"/>
        <w:numPr>
          <w:ilvl w:val="1"/>
          <w:numId w:val="2"/>
        </w:numPr>
        <w:tabs>
          <w:tab w:val="left" w:pos="714"/>
        </w:tabs>
        <w:spacing w:before="197"/>
        <w:ind w:hanging="496"/>
        <w:rPr>
          <w:rFonts w:cs="Times New Roman"/>
          <w:sz w:val="24"/>
          <w:szCs w:val="24"/>
        </w:rPr>
      </w:pPr>
      <w:r>
        <w:rPr>
          <w:rFonts w:hint="eastAsia" w:ascii="Microsoft JhengHei" w:eastAsia="Microsoft JhengHei" w:cs="Microsoft JhengHei"/>
          <w:b/>
          <w:bCs/>
          <w:sz w:val="28"/>
          <w:szCs w:val="28"/>
        </w:rPr>
        <w:t>教师基本情况表</w:t>
      </w:r>
      <w:r>
        <w:rPr>
          <w:rFonts w:hint="eastAsia"/>
          <w:sz w:val="24"/>
          <w:szCs w:val="24"/>
        </w:rPr>
        <w:t>（</w:t>
      </w:r>
      <w:r>
        <w:rPr>
          <w:rFonts w:hint="eastAsia"/>
          <w:spacing w:val="-1"/>
          <w:sz w:val="24"/>
          <w:szCs w:val="24"/>
        </w:rPr>
        <w:t>以下表格数据由学校填写</w:t>
      </w:r>
      <w:r>
        <w:rPr>
          <w:rFonts w:hint="eastAsia"/>
          <w:sz w:val="24"/>
          <w:szCs w:val="24"/>
        </w:rPr>
        <w:t>）</w:t>
      </w:r>
    </w:p>
    <w:p>
      <w:pPr>
        <w:spacing w:before="4"/>
        <w:rPr>
          <w:rFonts w:cs="Times New Roman"/>
          <w:sz w:val="5"/>
          <w:szCs w:val="5"/>
        </w:rPr>
      </w:pPr>
    </w:p>
    <w:tbl>
      <w:tblPr>
        <w:tblStyle w:val="8"/>
        <w:tblW w:w="956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52"/>
        <w:gridCol w:w="933"/>
        <w:gridCol w:w="1198"/>
        <w:gridCol w:w="968"/>
        <w:gridCol w:w="1584"/>
        <w:gridCol w:w="864"/>
        <w:gridCol w:w="695"/>
        <w:gridCol w:w="1192"/>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650" w:type="dxa"/>
          </w:tcPr>
          <w:p>
            <w:pPr>
              <w:pStyle w:val="14"/>
              <w:spacing w:line="421" w:lineRule="exact"/>
              <w:ind w:left="203"/>
              <w:rPr>
                <w:rFonts w:ascii="Microsoft JhengHei" w:eastAsia="Microsoft JhengHei" w:cs="Times New Roman"/>
                <w:b/>
                <w:bCs/>
                <w:sz w:val="24"/>
                <w:szCs w:val="24"/>
              </w:rPr>
            </w:pPr>
            <w:r>
              <w:rPr>
                <w:rFonts w:hint="eastAsia" w:ascii="Microsoft JhengHei" w:eastAsia="Microsoft JhengHei" w:cs="Microsoft JhengHei"/>
                <w:b/>
                <w:bCs/>
                <w:sz w:val="24"/>
                <w:szCs w:val="24"/>
              </w:rPr>
              <w:t>姓</w:t>
            </w:r>
          </w:p>
          <w:p>
            <w:pPr>
              <w:pStyle w:val="14"/>
              <w:spacing w:line="360" w:lineRule="exact"/>
              <w:ind w:left="203"/>
              <w:rPr>
                <w:rFonts w:ascii="Microsoft JhengHei" w:eastAsia="Microsoft JhengHei" w:cs="Times New Roman"/>
                <w:b/>
                <w:bCs/>
                <w:sz w:val="24"/>
                <w:szCs w:val="24"/>
              </w:rPr>
            </w:pPr>
            <w:r>
              <w:rPr>
                <w:rFonts w:hint="eastAsia" w:ascii="Microsoft JhengHei" w:eastAsia="Microsoft JhengHei" w:cs="Microsoft JhengHei"/>
                <w:b/>
                <w:bCs/>
                <w:sz w:val="24"/>
                <w:szCs w:val="24"/>
              </w:rPr>
              <w:t>名</w:t>
            </w:r>
          </w:p>
        </w:tc>
        <w:tc>
          <w:tcPr>
            <w:tcW w:w="652" w:type="dxa"/>
          </w:tcPr>
          <w:p>
            <w:pPr>
              <w:pStyle w:val="14"/>
              <w:spacing w:line="421" w:lineRule="exact"/>
              <w:ind w:left="204"/>
              <w:rPr>
                <w:rFonts w:ascii="Microsoft JhengHei" w:eastAsia="Microsoft JhengHei" w:cs="Times New Roman"/>
                <w:b/>
                <w:bCs/>
                <w:sz w:val="24"/>
                <w:szCs w:val="24"/>
              </w:rPr>
            </w:pPr>
            <w:r>
              <w:rPr>
                <w:rFonts w:hint="eastAsia" w:ascii="Microsoft JhengHei" w:eastAsia="Microsoft JhengHei" w:cs="Microsoft JhengHei"/>
                <w:b/>
                <w:bCs/>
                <w:sz w:val="24"/>
                <w:szCs w:val="24"/>
              </w:rPr>
              <w:t>性</w:t>
            </w:r>
          </w:p>
          <w:p>
            <w:pPr>
              <w:pStyle w:val="14"/>
              <w:spacing w:line="360" w:lineRule="exact"/>
              <w:ind w:left="204"/>
              <w:rPr>
                <w:rFonts w:ascii="Microsoft JhengHei" w:eastAsia="Microsoft JhengHei" w:cs="Times New Roman"/>
                <w:b/>
                <w:bCs/>
                <w:sz w:val="24"/>
                <w:szCs w:val="24"/>
              </w:rPr>
            </w:pPr>
            <w:r>
              <w:rPr>
                <w:rFonts w:hint="eastAsia" w:ascii="Microsoft JhengHei" w:eastAsia="Microsoft JhengHei" w:cs="Microsoft JhengHei"/>
                <w:b/>
                <w:bCs/>
                <w:sz w:val="24"/>
                <w:szCs w:val="24"/>
              </w:rPr>
              <w:t>别</w:t>
            </w:r>
          </w:p>
        </w:tc>
        <w:tc>
          <w:tcPr>
            <w:tcW w:w="933" w:type="dxa"/>
          </w:tcPr>
          <w:p>
            <w:pPr>
              <w:pStyle w:val="14"/>
              <w:spacing w:line="421" w:lineRule="exact"/>
              <w:ind w:left="224"/>
              <w:rPr>
                <w:rFonts w:ascii="Microsoft JhengHei" w:eastAsia="Microsoft JhengHei" w:cs="Times New Roman"/>
                <w:b/>
                <w:bCs/>
                <w:sz w:val="24"/>
                <w:szCs w:val="24"/>
              </w:rPr>
            </w:pPr>
            <w:r>
              <w:rPr>
                <w:rFonts w:hint="eastAsia" w:ascii="Microsoft JhengHei" w:eastAsia="Microsoft JhengHei" w:cs="Microsoft JhengHei"/>
                <w:b/>
                <w:bCs/>
                <w:sz w:val="24"/>
                <w:szCs w:val="24"/>
              </w:rPr>
              <w:t>出生</w:t>
            </w:r>
          </w:p>
          <w:p>
            <w:pPr>
              <w:pStyle w:val="14"/>
              <w:spacing w:line="360" w:lineRule="exact"/>
              <w:ind w:left="224"/>
              <w:rPr>
                <w:rFonts w:ascii="Microsoft JhengHei" w:eastAsia="Microsoft JhengHei" w:cs="Times New Roman"/>
                <w:b/>
                <w:bCs/>
                <w:sz w:val="24"/>
                <w:szCs w:val="24"/>
              </w:rPr>
            </w:pPr>
            <w:r>
              <w:rPr>
                <w:rFonts w:hint="eastAsia" w:ascii="Microsoft JhengHei" w:eastAsia="Microsoft JhengHei" w:cs="Microsoft JhengHei"/>
                <w:b/>
                <w:bCs/>
                <w:sz w:val="24"/>
                <w:szCs w:val="24"/>
              </w:rPr>
              <w:t>年月</w:t>
            </w:r>
          </w:p>
        </w:tc>
        <w:tc>
          <w:tcPr>
            <w:tcW w:w="1198" w:type="dxa"/>
          </w:tcPr>
          <w:p>
            <w:pPr>
              <w:pStyle w:val="14"/>
              <w:spacing w:line="421" w:lineRule="exact"/>
              <w:ind w:left="254"/>
              <w:rPr>
                <w:rFonts w:ascii="Microsoft JhengHei" w:eastAsia="Microsoft JhengHei" w:cs="Times New Roman"/>
                <w:b/>
                <w:bCs/>
                <w:sz w:val="24"/>
                <w:szCs w:val="24"/>
              </w:rPr>
            </w:pPr>
            <w:r>
              <w:rPr>
                <w:rFonts w:hint="eastAsia" w:ascii="Microsoft JhengHei" w:eastAsia="Microsoft JhengHei" w:cs="Microsoft JhengHei"/>
                <w:b/>
                <w:bCs/>
                <w:sz w:val="24"/>
                <w:szCs w:val="24"/>
              </w:rPr>
              <w:t>拟授</w:t>
            </w:r>
          </w:p>
          <w:p>
            <w:pPr>
              <w:pStyle w:val="14"/>
              <w:spacing w:line="360" w:lineRule="exact"/>
              <w:ind w:left="254"/>
              <w:rPr>
                <w:rFonts w:ascii="Microsoft JhengHei" w:eastAsia="Microsoft JhengHei" w:cs="Times New Roman"/>
                <w:b/>
                <w:bCs/>
                <w:sz w:val="24"/>
                <w:szCs w:val="24"/>
              </w:rPr>
            </w:pPr>
            <w:r>
              <w:rPr>
                <w:rFonts w:hint="eastAsia" w:ascii="Microsoft JhengHei" w:eastAsia="Microsoft JhengHei" w:cs="Microsoft JhengHei"/>
                <w:b/>
                <w:bCs/>
                <w:sz w:val="24"/>
                <w:szCs w:val="24"/>
              </w:rPr>
              <w:t>课程</w:t>
            </w:r>
          </w:p>
        </w:tc>
        <w:tc>
          <w:tcPr>
            <w:tcW w:w="968" w:type="dxa"/>
          </w:tcPr>
          <w:p>
            <w:pPr>
              <w:pStyle w:val="14"/>
              <w:spacing w:line="421" w:lineRule="exact"/>
              <w:ind w:left="225"/>
              <w:rPr>
                <w:rFonts w:ascii="Microsoft JhengHei" w:eastAsia="Microsoft JhengHei" w:cs="Times New Roman"/>
                <w:b/>
                <w:bCs/>
                <w:sz w:val="24"/>
                <w:szCs w:val="24"/>
              </w:rPr>
            </w:pPr>
            <w:r>
              <w:rPr>
                <w:rFonts w:hint="eastAsia" w:ascii="Microsoft JhengHei" w:eastAsia="Microsoft JhengHei" w:cs="Microsoft JhengHei"/>
                <w:b/>
                <w:bCs/>
                <w:sz w:val="24"/>
                <w:szCs w:val="24"/>
              </w:rPr>
              <w:t>专业技</w:t>
            </w:r>
          </w:p>
          <w:p>
            <w:pPr>
              <w:pStyle w:val="14"/>
              <w:spacing w:line="360" w:lineRule="exact"/>
              <w:ind w:left="225"/>
              <w:rPr>
                <w:rFonts w:ascii="Microsoft JhengHei" w:eastAsia="Microsoft JhengHei" w:cs="Times New Roman"/>
                <w:b/>
                <w:bCs/>
                <w:sz w:val="24"/>
                <w:szCs w:val="24"/>
              </w:rPr>
            </w:pPr>
            <w:r>
              <w:rPr>
                <w:rFonts w:hint="eastAsia" w:ascii="Microsoft JhengHei" w:eastAsia="Microsoft JhengHei" w:cs="Microsoft JhengHei"/>
                <w:b/>
                <w:bCs/>
                <w:sz w:val="24"/>
                <w:szCs w:val="24"/>
              </w:rPr>
              <w:t>术职务</w:t>
            </w:r>
          </w:p>
        </w:tc>
        <w:tc>
          <w:tcPr>
            <w:tcW w:w="1584" w:type="dxa"/>
          </w:tcPr>
          <w:p>
            <w:pPr>
              <w:pStyle w:val="14"/>
              <w:spacing w:line="421" w:lineRule="exact"/>
              <w:ind w:left="132"/>
              <w:rPr>
                <w:rFonts w:ascii="Microsoft JhengHei" w:eastAsia="Microsoft JhengHei" w:cs="Times New Roman"/>
                <w:b/>
                <w:bCs/>
                <w:sz w:val="24"/>
                <w:szCs w:val="24"/>
              </w:rPr>
            </w:pPr>
            <w:r>
              <w:rPr>
                <w:rFonts w:hint="eastAsia" w:ascii="Microsoft JhengHei" w:eastAsia="Microsoft JhengHei" w:cs="Microsoft JhengHei"/>
                <w:b/>
                <w:bCs/>
                <w:sz w:val="24"/>
                <w:szCs w:val="24"/>
              </w:rPr>
              <w:t>最后学历</w:t>
            </w:r>
          </w:p>
          <w:p>
            <w:pPr>
              <w:pStyle w:val="14"/>
              <w:spacing w:line="360" w:lineRule="exact"/>
              <w:ind w:left="132"/>
              <w:rPr>
                <w:rFonts w:ascii="Microsoft JhengHei" w:eastAsia="Microsoft JhengHei" w:cs="Times New Roman"/>
                <w:b/>
                <w:bCs/>
                <w:sz w:val="24"/>
                <w:szCs w:val="24"/>
              </w:rPr>
            </w:pPr>
            <w:r>
              <w:rPr>
                <w:rFonts w:hint="eastAsia" w:ascii="Microsoft JhengHei" w:eastAsia="Microsoft JhengHei" w:cs="Microsoft JhengHei"/>
                <w:b/>
                <w:bCs/>
                <w:sz w:val="24"/>
                <w:szCs w:val="24"/>
              </w:rPr>
              <w:t>毕业学校</w:t>
            </w:r>
          </w:p>
        </w:tc>
        <w:tc>
          <w:tcPr>
            <w:tcW w:w="864" w:type="dxa"/>
          </w:tcPr>
          <w:p>
            <w:pPr>
              <w:pStyle w:val="14"/>
              <w:spacing w:line="421" w:lineRule="exact"/>
              <w:ind w:left="134"/>
              <w:rPr>
                <w:rFonts w:ascii="Microsoft JhengHei" w:eastAsia="Microsoft JhengHei" w:cs="Times New Roman"/>
                <w:b/>
                <w:bCs/>
                <w:sz w:val="24"/>
                <w:szCs w:val="24"/>
              </w:rPr>
            </w:pPr>
            <w:r>
              <w:rPr>
                <w:rFonts w:hint="eastAsia" w:ascii="Microsoft JhengHei" w:eastAsia="Microsoft JhengHei" w:cs="Microsoft JhengHei"/>
                <w:b/>
                <w:bCs/>
                <w:sz w:val="24"/>
                <w:szCs w:val="24"/>
              </w:rPr>
              <w:t>最后学历毕业专业</w:t>
            </w:r>
          </w:p>
        </w:tc>
        <w:tc>
          <w:tcPr>
            <w:tcW w:w="695" w:type="dxa"/>
          </w:tcPr>
          <w:p>
            <w:pPr>
              <w:pStyle w:val="14"/>
              <w:spacing w:line="421" w:lineRule="exact"/>
              <w:ind w:left="135"/>
              <w:rPr>
                <w:rFonts w:ascii="Microsoft JhengHei" w:eastAsia="Microsoft JhengHei" w:cs="Times New Roman"/>
                <w:b/>
                <w:bCs/>
                <w:sz w:val="24"/>
                <w:szCs w:val="24"/>
              </w:rPr>
            </w:pPr>
            <w:r>
              <w:rPr>
                <w:rFonts w:hint="eastAsia" w:ascii="Microsoft JhengHei" w:eastAsia="Microsoft JhengHei" w:cs="Microsoft JhengHei"/>
                <w:b/>
                <w:bCs/>
                <w:sz w:val="24"/>
                <w:szCs w:val="24"/>
              </w:rPr>
              <w:t>最后学历</w:t>
            </w:r>
          </w:p>
          <w:p>
            <w:pPr>
              <w:pStyle w:val="14"/>
              <w:spacing w:line="360" w:lineRule="exact"/>
              <w:ind w:left="135"/>
              <w:rPr>
                <w:rFonts w:ascii="Microsoft JhengHei" w:eastAsia="Microsoft JhengHei" w:cs="Times New Roman"/>
                <w:b/>
                <w:bCs/>
                <w:sz w:val="24"/>
                <w:szCs w:val="24"/>
              </w:rPr>
            </w:pPr>
            <w:r>
              <w:rPr>
                <w:rFonts w:hint="eastAsia" w:ascii="Microsoft JhengHei" w:eastAsia="Microsoft JhengHei" w:cs="Microsoft JhengHei"/>
                <w:b/>
                <w:bCs/>
                <w:sz w:val="24"/>
                <w:szCs w:val="24"/>
              </w:rPr>
              <w:t>毕业学位</w:t>
            </w:r>
          </w:p>
        </w:tc>
        <w:tc>
          <w:tcPr>
            <w:tcW w:w="1192" w:type="dxa"/>
          </w:tcPr>
          <w:p>
            <w:pPr>
              <w:pStyle w:val="14"/>
              <w:spacing w:line="421" w:lineRule="exact"/>
              <w:ind w:left="95"/>
              <w:rPr>
                <w:rFonts w:ascii="Microsoft JhengHei" w:eastAsia="Microsoft JhengHei" w:cs="Times New Roman"/>
                <w:b/>
                <w:bCs/>
                <w:sz w:val="24"/>
                <w:szCs w:val="24"/>
              </w:rPr>
            </w:pPr>
            <w:r>
              <w:rPr>
                <w:rFonts w:hint="eastAsia" w:ascii="Microsoft JhengHei" w:eastAsia="Microsoft JhengHei" w:cs="Microsoft JhengHei"/>
                <w:b/>
                <w:bCs/>
                <w:sz w:val="24"/>
                <w:szCs w:val="24"/>
              </w:rPr>
              <w:t>研究</w:t>
            </w:r>
          </w:p>
          <w:p>
            <w:pPr>
              <w:pStyle w:val="14"/>
              <w:spacing w:line="360" w:lineRule="exact"/>
              <w:ind w:left="95"/>
              <w:rPr>
                <w:rFonts w:ascii="Microsoft JhengHei" w:eastAsia="Microsoft JhengHei" w:cs="Times New Roman"/>
                <w:b/>
                <w:bCs/>
                <w:sz w:val="24"/>
                <w:szCs w:val="24"/>
              </w:rPr>
            </w:pPr>
            <w:r>
              <w:rPr>
                <w:rFonts w:hint="eastAsia" w:ascii="Microsoft JhengHei" w:eastAsia="Microsoft JhengHei" w:cs="Microsoft JhengHei"/>
                <w:b/>
                <w:bCs/>
                <w:sz w:val="24"/>
                <w:szCs w:val="24"/>
              </w:rPr>
              <w:t>领域</w:t>
            </w:r>
          </w:p>
        </w:tc>
        <w:tc>
          <w:tcPr>
            <w:tcW w:w="827" w:type="dxa"/>
          </w:tcPr>
          <w:p>
            <w:pPr>
              <w:pStyle w:val="14"/>
              <w:spacing w:line="421" w:lineRule="exact"/>
              <w:ind w:left="231"/>
              <w:rPr>
                <w:rFonts w:ascii="Microsoft JhengHei" w:eastAsia="Microsoft JhengHei" w:cs="Times New Roman"/>
                <w:b/>
                <w:bCs/>
                <w:sz w:val="24"/>
                <w:szCs w:val="24"/>
              </w:rPr>
            </w:pPr>
            <w:r>
              <w:rPr>
                <w:rFonts w:hint="eastAsia" w:ascii="Microsoft JhengHei" w:eastAsia="Microsoft JhengHei" w:cs="Microsoft JhengHei"/>
                <w:b/>
                <w:bCs/>
                <w:sz w:val="24"/>
                <w:szCs w:val="24"/>
              </w:rPr>
              <w:t>专职</w:t>
            </w:r>
          </w:p>
          <w:p>
            <w:pPr>
              <w:pStyle w:val="14"/>
              <w:spacing w:line="360" w:lineRule="exact"/>
              <w:ind w:left="198"/>
              <w:rPr>
                <w:rFonts w:ascii="Microsoft JhengHei" w:eastAsia="Microsoft JhengHei" w:cs="Times New Roman"/>
                <w:b/>
                <w:bCs/>
                <w:sz w:val="24"/>
                <w:szCs w:val="24"/>
              </w:rPr>
            </w:pPr>
            <w:r>
              <w:rPr>
                <w:rFonts w:ascii="Times New Roman" w:eastAsia="Times New Roman" w:cs="Times New Roman"/>
                <w:b/>
                <w:bCs/>
                <w:sz w:val="24"/>
                <w:szCs w:val="24"/>
              </w:rPr>
              <w:t>/</w:t>
            </w:r>
            <w:r>
              <w:rPr>
                <w:rFonts w:hint="eastAsia" w:ascii="Microsoft JhengHei" w:eastAsia="Microsoft JhengHei" w:cs="Microsoft JhengHei"/>
                <w:b/>
                <w:bCs/>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刘迪</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1954.12</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成本会计学、财务管理学</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教授</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同济大学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会计学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lang w:val="en-US"/>
              </w:rPr>
            </w:pPr>
            <w:r>
              <w:rPr>
                <w:rFonts w:hint="eastAsia" w:ascii="Times New Roman" w:cs="Times New Roman"/>
                <w:sz w:val="24"/>
                <w:szCs w:val="24"/>
                <w:lang w:val="en-US"/>
              </w:rPr>
              <w:t>会计电算化、财务管理</w:t>
            </w:r>
          </w:p>
          <w:p>
            <w:pPr>
              <w:pStyle w:val="14"/>
              <w:jc w:val="center"/>
              <w:rPr>
                <w:rFonts w:ascii="Times New Roman" w:cs="Times New Roman"/>
                <w:sz w:val="24"/>
                <w:szCs w:val="24"/>
              </w:rPr>
            </w:pP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戴琼</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1973.02</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审计学、高级财务会计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高级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美国管理技术大学</w:t>
            </w:r>
          </w:p>
        </w:tc>
        <w:tc>
          <w:tcPr>
            <w:tcW w:w="864" w:type="dxa"/>
            <w:vAlign w:val="center"/>
          </w:tcPr>
          <w:p>
            <w:pPr>
              <w:pStyle w:val="14"/>
              <w:jc w:val="center"/>
              <w:rPr>
                <w:rFonts w:ascii="Times New Roman" w:cs="Times New Roman"/>
                <w:sz w:val="24"/>
                <w:szCs w:val="24"/>
              </w:rPr>
            </w:pPr>
            <w:r>
              <w:rPr>
                <w:rFonts w:ascii="Times New Roman" w:cs="Times New Roman"/>
                <w:sz w:val="24"/>
                <w:szCs w:val="24"/>
              </w:rPr>
              <w:t>DBA</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博士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财务审计与税收筹划</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崔爽</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1972.11</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审计案例分析、税法</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高级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东北财经大学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金融学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学士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lang w:val="en-US"/>
              </w:rPr>
              <w:t>财务审计、内部控制、预算管理</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包红霏</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1973.09</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管理会计、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教授</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沈阳建筑大学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建筑及土木工程领域、</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lang w:val="en-US"/>
              </w:rPr>
            </w:pPr>
            <w:r>
              <w:rPr>
                <w:rFonts w:hint="eastAsia" w:ascii="Times New Roman" w:cs="Times New Roman"/>
                <w:sz w:val="24"/>
                <w:szCs w:val="24"/>
                <w:lang w:val="en-US"/>
              </w:rPr>
              <w:t>工程财务</w:t>
            </w:r>
          </w:p>
          <w:p>
            <w:pPr>
              <w:pStyle w:val="14"/>
              <w:jc w:val="center"/>
              <w:rPr>
                <w:rFonts w:ascii="Times New Roman" w:cs="Times New Roman"/>
                <w:sz w:val="24"/>
                <w:szCs w:val="24"/>
              </w:rPr>
            </w:pPr>
            <w:r>
              <w:rPr>
                <w:rFonts w:hint="eastAsia" w:ascii="Times New Roman" w:cs="Times New Roman"/>
                <w:sz w:val="24"/>
                <w:szCs w:val="24"/>
                <w:lang w:val="en-US"/>
              </w:rPr>
              <w:t>、财务分析、预测</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徐晓鹏</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1962.09</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综合会计模拟、管理会计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教授</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大连理工大学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w:t>
            </w:r>
            <w:r>
              <w:rPr>
                <w:rFonts w:ascii="Times New Roman" w:cs="Times New Roman"/>
                <w:sz w:val="24"/>
                <w:szCs w:val="24"/>
              </w:rPr>
              <w:t xml:space="preserve"> </w:t>
            </w:r>
            <w:r>
              <w:rPr>
                <w:rFonts w:hint="eastAsia" w:ascii="Times New Roman" w:cs="Times New Roman"/>
                <w:sz w:val="24"/>
                <w:szCs w:val="24"/>
              </w:rPr>
              <w:t>管理科学与工程专业</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博士</w:t>
            </w:r>
          </w:p>
        </w:tc>
        <w:tc>
          <w:tcPr>
            <w:tcW w:w="1192" w:type="dxa"/>
            <w:vAlign w:val="center"/>
          </w:tcPr>
          <w:p>
            <w:pPr>
              <w:pStyle w:val="14"/>
              <w:jc w:val="center"/>
              <w:rPr>
                <w:rFonts w:ascii="Times New Roman" w:cs="Times New Roman"/>
                <w:sz w:val="24"/>
                <w:szCs w:val="24"/>
                <w:lang w:val="en-US"/>
              </w:rPr>
            </w:pPr>
            <w:r>
              <w:rPr>
                <w:rFonts w:hint="eastAsia" w:ascii="Times New Roman" w:cs="Times New Roman"/>
                <w:sz w:val="24"/>
                <w:szCs w:val="24"/>
                <w:lang w:val="en-US"/>
              </w:rPr>
              <w:t>投资管理、税收管理</w:t>
            </w:r>
          </w:p>
          <w:p>
            <w:pPr>
              <w:pStyle w:val="14"/>
              <w:jc w:val="center"/>
              <w:rPr>
                <w:rFonts w:ascii="Times New Roman" w:cs="Times New Roman"/>
                <w:sz w:val="24"/>
                <w:szCs w:val="24"/>
              </w:rPr>
            </w:pP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付淑敏</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1963.09</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会计信息化、大数据审计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高级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哈尔滨工业大学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会计学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本科</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税法</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周鲜华</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1968.12</w:t>
            </w:r>
          </w:p>
        </w:tc>
        <w:tc>
          <w:tcPr>
            <w:tcW w:w="1198" w:type="dxa"/>
            <w:vAlign w:val="center"/>
          </w:tcPr>
          <w:p>
            <w:pPr>
              <w:pStyle w:val="14"/>
              <w:jc w:val="center"/>
              <w:rPr>
                <w:rFonts w:ascii="Times New Roman" w:cs="Times New Roman"/>
                <w:sz w:val="24"/>
                <w:szCs w:val="24"/>
              </w:rPr>
            </w:pP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教授</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哈尔滨工业大学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会计学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博士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财务管理</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刘春芝</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1971.02</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财务管理</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讲师</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沈阳大学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本科</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学士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企业预算</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关成广</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1975.04</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财务管理、审计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高级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沈阳建筑大学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研究生</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财务管理、审计</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田建中</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1961.02</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预算、审计原理</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副教授</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沈阳建筑大学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研究生</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预算、审计原理</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高洪生</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1975.01</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高级财务会计学</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中级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沈阳大学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本科</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学士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高级财务会计</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郭向超</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男</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1990.11</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西方经济学、中级财务会计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助教</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阿德莱德大学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金融学和会计学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经济学</w:t>
            </w:r>
          </w:p>
          <w:p>
            <w:pPr>
              <w:pStyle w:val="14"/>
              <w:jc w:val="center"/>
              <w:rPr>
                <w:rFonts w:ascii="Times New Roman" w:cs="Times New Roman"/>
                <w:sz w:val="24"/>
                <w:szCs w:val="24"/>
              </w:rPr>
            </w:pP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2"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徐晓惠</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1989.05</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初级财务会计、税法</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中级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沈阳工业大学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技术经济及管理</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p>
          <w:p>
            <w:pPr>
              <w:pStyle w:val="14"/>
              <w:jc w:val="center"/>
              <w:rPr>
                <w:rFonts w:ascii="Times New Roman" w:cs="Times New Roman"/>
                <w:sz w:val="24"/>
                <w:szCs w:val="24"/>
              </w:rPr>
            </w:pPr>
            <w:r>
              <w:rPr>
                <w:rFonts w:hint="eastAsia" w:ascii="Times New Roman" w:cs="Times New Roman"/>
                <w:sz w:val="24"/>
                <w:szCs w:val="24"/>
              </w:rPr>
              <w:t>税法</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高欢欢</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1985.07</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初级财务会计、经济法</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中级</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东北大学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会计学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经济法</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张宁珊</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1994.07</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财务管理学、管理会计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无</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辽宁师范大学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会计学</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财务管理</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pStyle w:val="14"/>
              <w:jc w:val="center"/>
              <w:rPr>
                <w:rFonts w:ascii="Times New Roman" w:cs="Times New Roman"/>
                <w:sz w:val="24"/>
                <w:szCs w:val="24"/>
              </w:rPr>
            </w:pPr>
            <w:r>
              <w:rPr>
                <w:rFonts w:hint="eastAsia" w:ascii="Times New Roman" w:cs="Times New Roman"/>
                <w:sz w:val="24"/>
                <w:szCs w:val="24"/>
              </w:rPr>
              <w:t>曲俊颖</w:t>
            </w:r>
          </w:p>
        </w:tc>
        <w:tc>
          <w:tcPr>
            <w:tcW w:w="652" w:type="dxa"/>
            <w:vAlign w:val="center"/>
          </w:tcPr>
          <w:p>
            <w:pPr>
              <w:pStyle w:val="14"/>
              <w:jc w:val="center"/>
              <w:rPr>
                <w:rFonts w:ascii="Times New Roman" w:cs="Times New Roman"/>
                <w:sz w:val="24"/>
                <w:szCs w:val="24"/>
              </w:rPr>
            </w:pPr>
            <w:r>
              <w:rPr>
                <w:rFonts w:hint="eastAsia" w:ascii="Times New Roman" w:cs="Times New Roman"/>
                <w:sz w:val="24"/>
                <w:szCs w:val="24"/>
              </w:rPr>
              <w:t>女</w:t>
            </w:r>
          </w:p>
        </w:tc>
        <w:tc>
          <w:tcPr>
            <w:tcW w:w="933" w:type="dxa"/>
            <w:vAlign w:val="center"/>
          </w:tcPr>
          <w:p>
            <w:pPr>
              <w:pStyle w:val="14"/>
              <w:jc w:val="center"/>
              <w:rPr>
                <w:rFonts w:ascii="Times New Roman" w:cs="Times New Roman"/>
                <w:sz w:val="24"/>
                <w:szCs w:val="24"/>
              </w:rPr>
            </w:pPr>
            <w:r>
              <w:rPr>
                <w:rFonts w:ascii="Times New Roman" w:cs="Times New Roman"/>
                <w:sz w:val="24"/>
                <w:szCs w:val="24"/>
              </w:rPr>
              <w:t>1996.07</w:t>
            </w:r>
          </w:p>
        </w:tc>
        <w:tc>
          <w:tcPr>
            <w:tcW w:w="1198" w:type="dxa"/>
            <w:vAlign w:val="center"/>
          </w:tcPr>
          <w:p>
            <w:pPr>
              <w:pStyle w:val="14"/>
              <w:jc w:val="center"/>
              <w:rPr>
                <w:rFonts w:ascii="Times New Roman" w:cs="Times New Roman"/>
                <w:sz w:val="24"/>
                <w:szCs w:val="24"/>
              </w:rPr>
            </w:pPr>
            <w:r>
              <w:rPr>
                <w:rFonts w:hint="eastAsia" w:ascii="Times New Roman" w:cs="Times New Roman"/>
                <w:sz w:val="24"/>
                <w:szCs w:val="24"/>
              </w:rPr>
              <w:t>会计制度设计、预算会计</w:t>
            </w:r>
          </w:p>
        </w:tc>
        <w:tc>
          <w:tcPr>
            <w:tcW w:w="968" w:type="dxa"/>
            <w:vAlign w:val="center"/>
          </w:tcPr>
          <w:p>
            <w:pPr>
              <w:pStyle w:val="14"/>
              <w:jc w:val="center"/>
              <w:rPr>
                <w:rFonts w:ascii="Times New Roman" w:cs="Times New Roman"/>
                <w:sz w:val="24"/>
                <w:szCs w:val="24"/>
              </w:rPr>
            </w:pPr>
            <w:r>
              <w:rPr>
                <w:rFonts w:hint="eastAsia" w:ascii="Times New Roman" w:cs="Times New Roman"/>
                <w:sz w:val="24"/>
                <w:szCs w:val="24"/>
              </w:rPr>
              <w:t>无</w:t>
            </w:r>
          </w:p>
        </w:tc>
        <w:tc>
          <w:tcPr>
            <w:tcW w:w="1584" w:type="dxa"/>
            <w:vAlign w:val="center"/>
          </w:tcPr>
          <w:p>
            <w:pPr>
              <w:pStyle w:val="14"/>
              <w:jc w:val="center"/>
              <w:rPr>
                <w:rFonts w:ascii="Times New Roman" w:cs="Times New Roman"/>
                <w:sz w:val="24"/>
                <w:szCs w:val="24"/>
              </w:rPr>
            </w:pPr>
            <w:r>
              <w:rPr>
                <w:rFonts w:hint="eastAsia" w:ascii="Times New Roman" w:cs="Times New Roman"/>
                <w:sz w:val="24"/>
                <w:szCs w:val="24"/>
              </w:rPr>
              <w:t>天津科技大学、</w:t>
            </w:r>
          </w:p>
        </w:tc>
        <w:tc>
          <w:tcPr>
            <w:tcW w:w="864" w:type="dxa"/>
            <w:vAlign w:val="center"/>
          </w:tcPr>
          <w:p>
            <w:pPr>
              <w:pStyle w:val="14"/>
              <w:jc w:val="center"/>
              <w:rPr>
                <w:rFonts w:ascii="Times New Roman" w:cs="Times New Roman"/>
                <w:sz w:val="24"/>
                <w:szCs w:val="24"/>
              </w:rPr>
            </w:pPr>
            <w:r>
              <w:rPr>
                <w:rFonts w:hint="eastAsia" w:ascii="Times New Roman" w:cs="Times New Roman"/>
                <w:sz w:val="24"/>
                <w:szCs w:val="24"/>
              </w:rPr>
              <w:t>会计、</w:t>
            </w:r>
          </w:p>
        </w:tc>
        <w:tc>
          <w:tcPr>
            <w:tcW w:w="695" w:type="dxa"/>
            <w:vAlign w:val="center"/>
          </w:tcPr>
          <w:p>
            <w:pPr>
              <w:pStyle w:val="14"/>
              <w:jc w:val="center"/>
              <w:rPr>
                <w:rFonts w:ascii="Times New Roman" w:cs="Times New Roman"/>
                <w:sz w:val="24"/>
                <w:szCs w:val="24"/>
              </w:rPr>
            </w:pPr>
            <w:r>
              <w:rPr>
                <w:rFonts w:hint="eastAsia" w:ascii="Times New Roman" w:cs="Times New Roman"/>
                <w:sz w:val="24"/>
                <w:szCs w:val="24"/>
              </w:rPr>
              <w:t>硕士</w:t>
            </w:r>
          </w:p>
        </w:tc>
        <w:tc>
          <w:tcPr>
            <w:tcW w:w="1192" w:type="dxa"/>
            <w:vAlign w:val="center"/>
          </w:tcPr>
          <w:p>
            <w:pPr>
              <w:pStyle w:val="14"/>
              <w:jc w:val="center"/>
              <w:rPr>
                <w:rFonts w:ascii="Times New Roman" w:cs="Times New Roman"/>
                <w:sz w:val="24"/>
                <w:szCs w:val="24"/>
              </w:rPr>
            </w:pPr>
            <w:r>
              <w:rPr>
                <w:rFonts w:hint="eastAsia" w:ascii="Times New Roman" w:cs="Times New Roman"/>
                <w:sz w:val="24"/>
                <w:szCs w:val="24"/>
              </w:rPr>
              <w:t>预算会计</w:t>
            </w:r>
          </w:p>
        </w:tc>
        <w:tc>
          <w:tcPr>
            <w:tcW w:w="827" w:type="dxa"/>
            <w:vAlign w:val="center"/>
          </w:tcPr>
          <w:p>
            <w:pPr>
              <w:pStyle w:val="14"/>
              <w:jc w:val="center"/>
              <w:rPr>
                <w:rFonts w:ascii="Times New Roman" w:cs="Times New Roman"/>
                <w:sz w:val="24"/>
                <w:szCs w:val="24"/>
              </w:rPr>
            </w:pPr>
            <w:r>
              <w:rPr>
                <w:rFonts w:hint="eastAsia" w:ascii="Times New Roman" w:cs="Times New Roman"/>
                <w:sz w:val="24"/>
                <w:szCs w:val="24"/>
              </w:rPr>
              <w:t>专职</w:t>
            </w:r>
          </w:p>
        </w:tc>
      </w:tr>
    </w:tbl>
    <w:p>
      <w:pPr>
        <w:spacing w:before="197"/>
        <w:ind w:left="218"/>
        <w:rPr>
          <w:rFonts w:cs="Times New Roman"/>
          <w:sz w:val="24"/>
          <w:szCs w:val="24"/>
        </w:rPr>
      </w:pPr>
      <w:r>
        <w:rPr>
          <w:rFonts w:ascii="Microsoft JhengHei" w:eastAsia="Microsoft JhengHei" w:cs="Microsoft JhengHei"/>
          <w:b/>
          <w:bCs/>
          <w:w w:val="110"/>
          <w:sz w:val="28"/>
          <w:szCs w:val="28"/>
        </w:rPr>
        <w:t>4.3.</w:t>
      </w:r>
      <w:r>
        <w:rPr>
          <w:rFonts w:hint="eastAsia" w:ascii="Microsoft JhengHei" w:eastAsia="Microsoft JhengHei" w:cs="Microsoft JhengHei"/>
          <w:b/>
          <w:bCs/>
          <w:w w:val="110"/>
          <w:sz w:val="28"/>
          <w:szCs w:val="28"/>
        </w:rPr>
        <w:t>专业核心课程表</w:t>
      </w:r>
      <w:r>
        <w:rPr>
          <w:rFonts w:hint="eastAsia"/>
          <w:w w:val="110"/>
          <w:sz w:val="24"/>
          <w:szCs w:val="24"/>
        </w:rPr>
        <w:t>（以下表格数据由学校填写）</w:t>
      </w:r>
    </w:p>
    <w:p>
      <w:pPr>
        <w:spacing w:before="4"/>
        <w:rPr>
          <w:rFonts w:cs="Times New Roman"/>
          <w:sz w:val="5"/>
          <w:szCs w:val="5"/>
        </w:rPr>
      </w:pP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3548" w:type="dxa"/>
            <w:vAlign w:val="center"/>
          </w:tcPr>
          <w:p>
            <w:pPr>
              <w:pStyle w:val="14"/>
              <w:spacing w:before="191"/>
              <w:ind w:left="1273" w:right="1265"/>
              <w:jc w:val="center"/>
              <w:rPr>
                <w:rFonts w:ascii="Microsoft JhengHei" w:eastAsia="Microsoft JhengHei" w:cs="Times New Roman"/>
                <w:b/>
                <w:bCs/>
                <w:sz w:val="24"/>
                <w:szCs w:val="24"/>
              </w:rPr>
            </w:pPr>
            <w:r>
              <w:rPr>
                <w:rFonts w:hint="eastAsia" w:ascii="Microsoft JhengHei" w:eastAsia="Microsoft JhengHei" w:cs="Microsoft JhengHei"/>
                <w:b/>
                <w:bCs/>
                <w:sz w:val="24"/>
                <w:szCs w:val="24"/>
              </w:rPr>
              <w:t>课程名称</w:t>
            </w:r>
          </w:p>
        </w:tc>
        <w:tc>
          <w:tcPr>
            <w:tcW w:w="1287" w:type="dxa"/>
            <w:vAlign w:val="center"/>
          </w:tcPr>
          <w:p>
            <w:pPr>
              <w:pStyle w:val="14"/>
              <w:spacing w:before="128" w:line="170" w:lineRule="auto"/>
              <w:ind w:left="280" w:right="272" w:firstLine="120"/>
              <w:jc w:val="center"/>
              <w:rPr>
                <w:rFonts w:ascii="Microsoft JhengHei" w:eastAsia="Microsoft JhengHei" w:cs="Times New Roman"/>
                <w:b/>
                <w:bCs/>
                <w:sz w:val="24"/>
                <w:szCs w:val="24"/>
              </w:rPr>
            </w:pPr>
            <w:r>
              <w:rPr>
                <w:rFonts w:hint="eastAsia" w:ascii="Microsoft JhengHei" w:eastAsia="Microsoft JhengHei" w:cs="Microsoft JhengHei"/>
                <w:b/>
                <w:bCs/>
                <w:sz w:val="24"/>
                <w:szCs w:val="24"/>
              </w:rPr>
              <w:t>课程总学时</w:t>
            </w:r>
          </w:p>
        </w:tc>
        <w:tc>
          <w:tcPr>
            <w:tcW w:w="1097" w:type="dxa"/>
            <w:vAlign w:val="center"/>
          </w:tcPr>
          <w:p>
            <w:pPr>
              <w:pStyle w:val="14"/>
              <w:spacing w:before="128" w:line="170" w:lineRule="auto"/>
              <w:ind w:left="186" w:right="176" w:firstLine="120"/>
              <w:jc w:val="center"/>
              <w:rPr>
                <w:rFonts w:ascii="Microsoft JhengHei" w:eastAsia="Microsoft JhengHei" w:cs="Times New Roman"/>
                <w:b/>
                <w:bCs/>
                <w:sz w:val="24"/>
                <w:szCs w:val="24"/>
              </w:rPr>
            </w:pPr>
            <w:r>
              <w:rPr>
                <w:rFonts w:hint="eastAsia" w:ascii="Microsoft JhengHei" w:eastAsia="Microsoft JhengHei" w:cs="Microsoft JhengHei"/>
                <w:b/>
                <w:bCs/>
                <w:sz w:val="24"/>
                <w:szCs w:val="24"/>
              </w:rPr>
              <w:t>课程周学时</w:t>
            </w:r>
          </w:p>
        </w:tc>
        <w:tc>
          <w:tcPr>
            <w:tcW w:w="2343" w:type="dxa"/>
            <w:vAlign w:val="center"/>
          </w:tcPr>
          <w:p>
            <w:pPr>
              <w:pStyle w:val="14"/>
              <w:spacing w:before="191"/>
              <w:ind w:left="565"/>
              <w:jc w:val="both"/>
              <w:rPr>
                <w:rFonts w:ascii="Microsoft JhengHei" w:eastAsia="Microsoft JhengHei" w:cs="Times New Roman"/>
                <w:b/>
                <w:bCs/>
                <w:sz w:val="24"/>
                <w:szCs w:val="24"/>
              </w:rPr>
            </w:pPr>
            <w:r>
              <w:rPr>
                <w:rFonts w:hint="eastAsia" w:ascii="Microsoft JhengHei" w:eastAsia="Microsoft JhengHei" w:cs="Microsoft JhengHei"/>
                <w:b/>
                <w:bCs/>
                <w:sz w:val="24"/>
                <w:szCs w:val="24"/>
              </w:rPr>
              <w:t>拟授课教师</w:t>
            </w:r>
          </w:p>
        </w:tc>
        <w:tc>
          <w:tcPr>
            <w:tcW w:w="1299" w:type="dxa"/>
            <w:vAlign w:val="center"/>
          </w:tcPr>
          <w:p>
            <w:pPr>
              <w:pStyle w:val="14"/>
              <w:spacing w:before="191"/>
              <w:ind w:left="162"/>
              <w:jc w:val="center"/>
              <w:rPr>
                <w:rFonts w:ascii="Microsoft JhengHei" w:eastAsia="Microsoft JhengHei" w:cs="Times New Roman"/>
                <w:b/>
                <w:bCs/>
                <w:sz w:val="24"/>
                <w:szCs w:val="24"/>
              </w:rPr>
            </w:pPr>
            <w:r>
              <w:rPr>
                <w:rFonts w:hint="eastAsia" w:ascii="Microsoft JhengHei" w:eastAsia="Microsoft JhengHei" w:cs="Microsoft JhengHei"/>
                <w:b/>
                <w:bCs/>
                <w:sz w:val="24"/>
                <w:szCs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基础会计</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80</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5</w:t>
            </w:r>
          </w:p>
        </w:tc>
        <w:tc>
          <w:tcPr>
            <w:tcW w:w="2343" w:type="dxa"/>
            <w:vAlign w:val="center"/>
          </w:tcPr>
          <w:p>
            <w:pPr>
              <w:pStyle w:val="14"/>
              <w:jc w:val="center"/>
              <w:rPr>
                <w:rFonts w:ascii="Times New Roman" w:cs="Times New Roman"/>
                <w:sz w:val="24"/>
                <w:szCs w:val="24"/>
              </w:rPr>
            </w:pPr>
            <w:r>
              <w:rPr>
                <w:rFonts w:hint="eastAsia" w:ascii="Times New Roman"/>
                <w:sz w:val="24"/>
                <w:szCs w:val="24"/>
              </w:rPr>
              <w:t>高欢欢</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中级财务会计</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96</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徐晓鹏</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2</w:t>
            </w:r>
            <w:r>
              <w:rPr>
                <w:rFonts w:hint="eastAsia" w:ascii="Times New Roman"/>
                <w:sz w:val="24"/>
                <w:szCs w:val="24"/>
              </w:rPr>
              <w:t>、</w:t>
            </w:r>
            <w:r>
              <w:rPr>
                <w:rFonts w:ascii="Times New Roman"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高级财务会计</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48</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崔爽</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管理会计</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80</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5</w:t>
            </w:r>
          </w:p>
        </w:tc>
        <w:tc>
          <w:tcPr>
            <w:tcW w:w="2343" w:type="dxa"/>
            <w:vAlign w:val="center"/>
          </w:tcPr>
          <w:p>
            <w:pPr>
              <w:pStyle w:val="14"/>
              <w:jc w:val="center"/>
              <w:rPr>
                <w:rFonts w:ascii="Times New Roman" w:cs="Times New Roman"/>
                <w:sz w:val="24"/>
                <w:szCs w:val="24"/>
              </w:rPr>
            </w:pPr>
            <w:r>
              <w:rPr>
                <w:rFonts w:hint="eastAsia" w:ascii="Times New Roman"/>
                <w:sz w:val="24"/>
                <w:szCs w:val="24"/>
              </w:rPr>
              <w:t>傅淑敏</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成本会计</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64</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4</w:t>
            </w:r>
          </w:p>
        </w:tc>
        <w:tc>
          <w:tcPr>
            <w:tcW w:w="2343" w:type="dxa"/>
            <w:vAlign w:val="center"/>
          </w:tcPr>
          <w:p>
            <w:pPr>
              <w:pStyle w:val="14"/>
              <w:jc w:val="center"/>
              <w:rPr>
                <w:rFonts w:ascii="Times New Roman" w:cs="Times New Roman"/>
                <w:sz w:val="24"/>
                <w:szCs w:val="24"/>
              </w:rPr>
            </w:pPr>
            <w:r>
              <w:rPr>
                <w:rFonts w:hint="eastAsia" w:ascii="Times New Roman"/>
                <w:sz w:val="24"/>
                <w:szCs w:val="24"/>
              </w:rPr>
              <w:t>刘迪</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财务管理</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64</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4</w:t>
            </w:r>
          </w:p>
        </w:tc>
        <w:tc>
          <w:tcPr>
            <w:tcW w:w="2343" w:type="dxa"/>
            <w:vAlign w:val="center"/>
          </w:tcPr>
          <w:p>
            <w:pPr>
              <w:pStyle w:val="14"/>
              <w:jc w:val="center"/>
              <w:rPr>
                <w:rFonts w:ascii="Times New Roman" w:cs="Times New Roman"/>
                <w:sz w:val="24"/>
                <w:szCs w:val="24"/>
              </w:rPr>
            </w:pPr>
            <w:r>
              <w:rPr>
                <w:rFonts w:hint="eastAsia" w:ascii="Times New Roman"/>
                <w:sz w:val="24"/>
                <w:szCs w:val="24"/>
              </w:rPr>
              <w:t>张宁珊</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西方经济学</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48</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郭向超</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经济法</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32</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2</w:t>
            </w:r>
          </w:p>
        </w:tc>
        <w:tc>
          <w:tcPr>
            <w:tcW w:w="2343" w:type="dxa"/>
            <w:vAlign w:val="center"/>
          </w:tcPr>
          <w:p>
            <w:pPr>
              <w:pStyle w:val="14"/>
              <w:jc w:val="center"/>
              <w:rPr>
                <w:rFonts w:ascii="Times New Roman" w:cs="Times New Roman"/>
                <w:sz w:val="24"/>
                <w:szCs w:val="24"/>
              </w:rPr>
            </w:pPr>
            <w:r>
              <w:rPr>
                <w:rFonts w:hint="eastAsia" w:ascii="Times New Roman"/>
                <w:sz w:val="24"/>
                <w:szCs w:val="24"/>
              </w:rPr>
              <w:t>曲俊颖</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统计学</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48</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徐晓慧</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会计信息化</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64</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4</w:t>
            </w:r>
          </w:p>
        </w:tc>
        <w:tc>
          <w:tcPr>
            <w:tcW w:w="2343" w:type="dxa"/>
            <w:vAlign w:val="center"/>
          </w:tcPr>
          <w:p>
            <w:pPr>
              <w:pStyle w:val="14"/>
              <w:jc w:val="center"/>
              <w:rPr>
                <w:rFonts w:ascii="Times New Roman" w:cs="Times New Roman"/>
                <w:sz w:val="24"/>
                <w:szCs w:val="24"/>
              </w:rPr>
            </w:pPr>
            <w:r>
              <w:rPr>
                <w:rFonts w:hint="eastAsia" w:ascii="Times New Roman"/>
                <w:sz w:val="24"/>
                <w:szCs w:val="24"/>
              </w:rPr>
              <w:t>刘迪</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管理学</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48</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高洪生</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税法</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64</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4</w:t>
            </w:r>
          </w:p>
        </w:tc>
        <w:tc>
          <w:tcPr>
            <w:tcW w:w="2343" w:type="dxa"/>
            <w:vAlign w:val="center"/>
          </w:tcPr>
          <w:p>
            <w:pPr>
              <w:pStyle w:val="14"/>
              <w:jc w:val="center"/>
              <w:rPr>
                <w:rFonts w:ascii="Times New Roman" w:cs="Times New Roman"/>
                <w:sz w:val="24"/>
                <w:szCs w:val="24"/>
              </w:rPr>
            </w:pPr>
            <w:r>
              <w:rPr>
                <w:rFonts w:hint="eastAsia" w:ascii="Times New Roman"/>
                <w:sz w:val="24"/>
                <w:szCs w:val="24"/>
              </w:rPr>
              <w:t>徐晓鹏</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审计学</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64</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4</w:t>
            </w:r>
          </w:p>
        </w:tc>
        <w:tc>
          <w:tcPr>
            <w:tcW w:w="2343" w:type="dxa"/>
            <w:vAlign w:val="center"/>
          </w:tcPr>
          <w:p>
            <w:pPr>
              <w:pStyle w:val="14"/>
              <w:jc w:val="center"/>
              <w:rPr>
                <w:rFonts w:ascii="Times New Roman" w:cs="Times New Roman"/>
                <w:sz w:val="24"/>
                <w:szCs w:val="24"/>
              </w:rPr>
            </w:pPr>
            <w:r>
              <w:rPr>
                <w:rFonts w:hint="eastAsia" w:ascii="Times New Roman"/>
                <w:sz w:val="24"/>
                <w:szCs w:val="24"/>
              </w:rPr>
              <w:t>戴琼</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计算机审计</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48</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戴琼</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pStyle w:val="14"/>
              <w:jc w:val="center"/>
              <w:rPr>
                <w:rFonts w:ascii="Times New Roman" w:cs="Times New Roman"/>
                <w:sz w:val="24"/>
                <w:szCs w:val="24"/>
              </w:rPr>
            </w:pPr>
            <w:r>
              <w:rPr>
                <w:rFonts w:hint="eastAsia" w:ascii="Times New Roman"/>
                <w:sz w:val="24"/>
                <w:szCs w:val="24"/>
              </w:rPr>
              <w:t>审计案例</w:t>
            </w:r>
          </w:p>
        </w:tc>
        <w:tc>
          <w:tcPr>
            <w:tcW w:w="1287" w:type="dxa"/>
            <w:vAlign w:val="center"/>
          </w:tcPr>
          <w:p>
            <w:pPr>
              <w:pStyle w:val="14"/>
              <w:jc w:val="center"/>
              <w:rPr>
                <w:rFonts w:ascii="Times New Roman" w:cs="Times New Roman"/>
                <w:sz w:val="24"/>
                <w:szCs w:val="24"/>
              </w:rPr>
            </w:pPr>
            <w:r>
              <w:rPr>
                <w:rFonts w:ascii="Times New Roman" w:cs="Times New Roman"/>
                <w:sz w:val="24"/>
                <w:szCs w:val="24"/>
              </w:rPr>
              <w:t>48</w:t>
            </w:r>
          </w:p>
        </w:tc>
        <w:tc>
          <w:tcPr>
            <w:tcW w:w="1097" w:type="dxa"/>
            <w:vAlign w:val="center"/>
          </w:tcPr>
          <w:p>
            <w:pPr>
              <w:pStyle w:val="14"/>
              <w:jc w:val="center"/>
              <w:rPr>
                <w:rFonts w:ascii="Times New Roman" w:cs="Times New Roman"/>
                <w:sz w:val="24"/>
                <w:szCs w:val="24"/>
              </w:rPr>
            </w:pPr>
            <w:r>
              <w:rPr>
                <w:rFonts w:ascii="Times New Roman" w:cs="Times New Roman"/>
                <w:sz w:val="24"/>
                <w:szCs w:val="24"/>
              </w:rPr>
              <w:t>3</w:t>
            </w:r>
          </w:p>
        </w:tc>
        <w:tc>
          <w:tcPr>
            <w:tcW w:w="2343" w:type="dxa"/>
            <w:vAlign w:val="center"/>
          </w:tcPr>
          <w:p>
            <w:pPr>
              <w:pStyle w:val="14"/>
              <w:jc w:val="center"/>
              <w:rPr>
                <w:rFonts w:ascii="Times New Roman" w:cs="Times New Roman"/>
                <w:sz w:val="24"/>
                <w:szCs w:val="24"/>
              </w:rPr>
            </w:pPr>
            <w:r>
              <w:rPr>
                <w:rFonts w:hint="eastAsia" w:ascii="Times New Roman"/>
                <w:sz w:val="24"/>
                <w:szCs w:val="24"/>
              </w:rPr>
              <w:t>崔爽</w:t>
            </w:r>
          </w:p>
        </w:tc>
        <w:tc>
          <w:tcPr>
            <w:tcW w:w="1299" w:type="dxa"/>
            <w:vAlign w:val="center"/>
          </w:tcPr>
          <w:p>
            <w:pPr>
              <w:pStyle w:val="14"/>
              <w:jc w:val="center"/>
              <w:rPr>
                <w:rFonts w:ascii="Times New Roman" w:cs="Times New Roman"/>
                <w:sz w:val="24"/>
                <w:szCs w:val="24"/>
              </w:rPr>
            </w:pPr>
            <w:r>
              <w:rPr>
                <w:rFonts w:ascii="Times New Roman" w:cs="Times New Roman"/>
                <w:sz w:val="24"/>
                <w:szCs w:val="24"/>
              </w:rPr>
              <w:t>6</w:t>
            </w:r>
          </w:p>
        </w:tc>
      </w:tr>
    </w:tbl>
    <w:p>
      <w:pPr>
        <w:rPr>
          <w:rFonts w:ascii="Times New Roman" w:cs="Times New Roman"/>
          <w:sz w:val="24"/>
          <w:szCs w:val="24"/>
        </w:rPr>
        <w:sectPr>
          <w:headerReference r:id="rId6" w:type="default"/>
          <w:pgSz w:w="11910" w:h="16840"/>
          <w:pgMar w:top="1760" w:right="660" w:bottom="280" w:left="1200" w:header="1409" w:footer="0" w:gutter="0"/>
          <w:cols w:space="720" w:num="1"/>
        </w:sectPr>
      </w:pPr>
    </w:p>
    <w:tbl>
      <w:tblPr>
        <w:tblStyle w:val="8"/>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4"/>
              <w:spacing w:before="14" w:line="306" w:lineRule="exact"/>
              <w:ind w:left="239"/>
              <w:jc w:val="center"/>
              <w:rPr>
                <w:rFonts w:cs="Times New Roman"/>
                <w:sz w:val="24"/>
                <w:szCs w:val="24"/>
              </w:rPr>
            </w:pPr>
            <w:r>
              <w:rPr>
                <w:rFonts w:hint="eastAsia"/>
                <w:sz w:val="24"/>
                <w:szCs w:val="24"/>
              </w:rPr>
              <w:t>姓名</w:t>
            </w:r>
          </w:p>
        </w:tc>
        <w:tc>
          <w:tcPr>
            <w:tcW w:w="1438" w:type="dxa"/>
            <w:vAlign w:val="center"/>
          </w:tcPr>
          <w:p>
            <w:pPr>
              <w:pStyle w:val="14"/>
              <w:jc w:val="center"/>
              <w:rPr>
                <w:rFonts w:ascii="Times New Roman" w:cs="Times New Roman"/>
                <w:sz w:val="24"/>
                <w:szCs w:val="24"/>
              </w:rPr>
            </w:pPr>
            <w:r>
              <w:rPr>
                <w:rFonts w:hint="eastAsia" w:ascii="Times New Roman"/>
                <w:sz w:val="24"/>
                <w:szCs w:val="24"/>
              </w:rPr>
              <w:t>刘迪</w:t>
            </w:r>
          </w:p>
        </w:tc>
        <w:tc>
          <w:tcPr>
            <w:tcW w:w="1246" w:type="dxa"/>
            <w:gridSpan w:val="2"/>
            <w:vAlign w:val="center"/>
          </w:tcPr>
          <w:p>
            <w:pPr>
              <w:pStyle w:val="14"/>
              <w:spacing w:before="14" w:line="306" w:lineRule="exact"/>
              <w:ind w:left="381"/>
              <w:jc w:val="center"/>
              <w:rPr>
                <w:rFonts w:cs="Times New Roman"/>
                <w:sz w:val="24"/>
                <w:szCs w:val="24"/>
              </w:rPr>
            </w:pPr>
            <w:r>
              <w:rPr>
                <w:rFonts w:hint="eastAsia"/>
                <w:sz w:val="24"/>
                <w:szCs w:val="24"/>
              </w:rPr>
              <w:t>性别</w:t>
            </w:r>
          </w:p>
        </w:tc>
        <w:tc>
          <w:tcPr>
            <w:tcW w:w="879" w:type="dxa"/>
            <w:vAlign w:val="center"/>
          </w:tcPr>
          <w:p>
            <w:pPr>
              <w:pStyle w:val="14"/>
              <w:jc w:val="center"/>
              <w:rPr>
                <w:rFonts w:ascii="Times New Roman" w:cs="Times New Roman"/>
                <w:sz w:val="24"/>
                <w:szCs w:val="24"/>
              </w:rPr>
            </w:pPr>
            <w:r>
              <w:rPr>
                <w:rFonts w:hint="eastAsia" w:ascii="Times New Roman"/>
                <w:sz w:val="24"/>
                <w:szCs w:val="24"/>
              </w:rPr>
              <w:t>男</w:t>
            </w:r>
          </w:p>
        </w:tc>
        <w:tc>
          <w:tcPr>
            <w:tcW w:w="1720" w:type="dxa"/>
            <w:gridSpan w:val="2"/>
            <w:vAlign w:val="center"/>
          </w:tcPr>
          <w:p>
            <w:pPr>
              <w:pStyle w:val="14"/>
              <w:spacing w:before="14" w:line="306" w:lineRule="exact"/>
              <w:ind w:left="138"/>
              <w:jc w:val="center"/>
              <w:rPr>
                <w:rFonts w:cs="Times New Roman"/>
                <w:sz w:val="24"/>
                <w:szCs w:val="24"/>
              </w:rPr>
            </w:pPr>
            <w:r>
              <w:rPr>
                <w:rFonts w:hint="eastAsia"/>
                <w:sz w:val="24"/>
                <w:szCs w:val="24"/>
              </w:rPr>
              <w:t>专业技术职务</w:t>
            </w:r>
          </w:p>
        </w:tc>
        <w:tc>
          <w:tcPr>
            <w:tcW w:w="1112" w:type="dxa"/>
            <w:gridSpan w:val="2"/>
            <w:vAlign w:val="center"/>
          </w:tcPr>
          <w:p>
            <w:pPr>
              <w:pStyle w:val="14"/>
              <w:jc w:val="center"/>
              <w:rPr>
                <w:rFonts w:ascii="Times New Roman" w:cs="Times New Roman"/>
                <w:sz w:val="24"/>
                <w:szCs w:val="24"/>
              </w:rPr>
            </w:pPr>
            <w:r>
              <w:rPr>
                <w:rFonts w:hint="eastAsia" w:ascii="Times New Roman"/>
                <w:sz w:val="24"/>
                <w:szCs w:val="24"/>
              </w:rPr>
              <w:t>教授</w:t>
            </w:r>
          </w:p>
        </w:tc>
        <w:tc>
          <w:tcPr>
            <w:tcW w:w="1229" w:type="dxa"/>
            <w:vAlign w:val="center"/>
          </w:tcPr>
          <w:p>
            <w:pPr>
              <w:pStyle w:val="14"/>
              <w:spacing w:before="14" w:line="306" w:lineRule="exact"/>
              <w:ind w:left="131"/>
              <w:jc w:val="center"/>
              <w:rPr>
                <w:rFonts w:cs="Times New Roman"/>
                <w:sz w:val="24"/>
                <w:szCs w:val="24"/>
              </w:rPr>
            </w:pPr>
            <w:r>
              <w:rPr>
                <w:rFonts w:hint="eastAsia"/>
                <w:sz w:val="24"/>
                <w:szCs w:val="24"/>
              </w:rPr>
              <w:t>行政职务</w:t>
            </w:r>
          </w:p>
        </w:tc>
        <w:tc>
          <w:tcPr>
            <w:tcW w:w="992" w:type="dxa"/>
            <w:vAlign w:val="center"/>
          </w:tcPr>
          <w:p>
            <w:pPr>
              <w:pStyle w:val="14"/>
              <w:jc w:val="center"/>
              <w:rPr>
                <w:rFonts w:ascii="Times New Roman" w:cs="Times New Roman"/>
                <w:sz w:val="24"/>
                <w:szCs w:val="24"/>
              </w:rPr>
            </w:pPr>
            <w:r>
              <w:rPr>
                <w:rFonts w:hint="eastAsia" w:ascii="Times New Roman"/>
                <w:sz w:val="24"/>
                <w:szCs w:val="24"/>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4"/>
              <w:spacing w:line="307" w:lineRule="exact"/>
              <w:ind w:left="99" w:right="90"/>
              <w:jc w:val="center"/>
              <w:rPr>
                <w:rFonts w:cs="Times New Roman"/>
                <w:sz w:val="24"/>
                <w:szCs w:val="24"/>
              </w:rPr>
            </w:pPr>
            <w:r>
              <w:rPr>
                <w:rFonts w:hint="eastAsia"/>
                <w:sz w:val="24"/>
                <w:szCs w:val="24"/>
              </w:rPr>
              <w:t>拟承担</w:t>
            </w:r>
          </w:p>
          <w:p>
            <w:pPr>
              <w:pStyle w:val="14"/>
              <w:spacing w:before="4" w:line="292" w:lineRule="exact"/>
              <w:ind w:left="99" w:right="90"/>
              <w:jc w:val="center"/>
              <w:rPr>
                <w:rFonts w:cs="Times New Roman"/>
                <w:sz w:val="24"/>
                <w:szCs w:val="24"/>
              </w:rPr>
            </w:pPr>
            <w:r>
              <w:rPr>
                <w:rFonts w:hint="eastAsia"/>
                <w:sz w:val="24"/>
                <w:szCs w:val="24"/>
              </w:rPr>
              <w:t>课程</w:t>
            </w:r>
          </w:p>
        </w:tc>
        <w:tc>
          <w:tcPr>
            <w:tcW w:w="3563" w:type="dxa"/>
            <w:gridSpan w:val="4"/>
            <w:vAlign w:val="center"/>
          </w:tcPr>
          <w:p>
            <w:pPr>
              <w:pStyle w:val="14"/>
              <w:jc w:val="center"/>
              <w:rPr>
                <w:rFonts w:ascii="Times New Roman" w:cs="Times New Roman"/>
                <w:sz w:val="24"/>
                <w:szCs w:val="24"/>
              </w:rPr>
            </w:pPr>
            <w:r>
              <w:rPr>
                <w:rFonts w:hint="eastAsia" w:ascii="Times New Roman"/>
                <w:sz w:val="24"/>
                <w:szCs w:val="24"/>
                <w:lang w:val="en-US"/>
              </w:rPr>
              <w:t>会计电算化、成本会计、财务管理学</w:t>
            </w:r>
          </w:p>
        </w:tc>
        <w:tc>
          <w:tcPr>
            <w:tcW w:w="1720" w:type="dxa"/>
            <w:gridSpan w:val="2"/>
            <w:vAlign w:val="center"/>
          </w:tcPr>
          <w:p>
            <w:pPr>
              <w:pStyle w:val="14"/>
              <w:spacing w:before="155"/>
              <w:ind w:left="138"/>
              <w:jc w:val="center"/>
              <w:rPr>
                <w:rFonts w:cs="Times New Roman"/>
                <w:sz w:val="24"/>
                <w:szCs w:val="24"/>
              </w:rPr>
            </w:pPr>
            <w:r>
              <w:rPr>
                <w:rFonts w:hint="eastAsia"/>
                <w:sz w:val="24"/>
                <w:szCs w:val="24"/>
              </w:rPr>
              <w:t>现在所在单位</w:t>
            </w:r>
          </w:p>
        </w:tc>
        <w:tc>
          <w:tcPr>
            <w:tcW w:w="3333" w:type="dxa"/>
            <w:gridSpan w:val="4"/>
            <w:vAlign w:val="center"/>
          </w:tcPr>
          <w:p>
            <w:pPr>
              <w:pStyle w:val="14"/>
              <w:jc w:val="center"/>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4"/>
              <w:spacing w:line="307" w:lineRule="exact"/>
              <w:ind w:left="107"/>
              <w:jc w:val="center"/>
              <w:rPr>
                <w:rFonts w:cs="Times New Roman"/>
                <w:sz w:val="24"/>
                <w:szCs w:val="24"/>
              </w:rPr>
            </w:pPr>
            <w:r>
              <w:rPr>
                <w:rFonts w:hint="eastAsia"/>
                <w:sz w:val="24"/>
                <w:szCs w:val="24"/>
              </w:rPr>
              <w:t>最后学历毕业时间、</w:t>
            </w:r>
          </w:p>
          <w:p>
            <w:pPr>
              <w:pStyle w:val="14"/>
              <w:spacing w:before="4" w:line="292" w:lineRule="exact"/>
              <w:ind w:left="777"/>
              <w:jc w:val="center"/>
              <w:rPr>
                <w:rFonts w:cs="Times New Roman"/>
                <w:sz w:val="24"/>
                <w:szCs w:val="24"/>
              </w:rPr>
            </w:pPr>
            <w:r>
              <w:rPr>
                <w:rFonts w:hint="eastAsia"/>
                <w:sz w:val="24"/>
                <w:szCs w:val="24"/>
              </w:rPr>
              <w:t>学校、专业</w:t>
            </w:r>
          </w:p>
        </w:tc>
        <w:tc>
          <w:tcPr>
            <w:tcW w:w="6921" w:type="dxa"/>
            <w:gridSpan w:val="8"/>
            <w:vAlign w:val="center"/>
          </w:tcPr>
          <w:p>
            <w:pPr>
              <w:pStyle w:val="14"/>
              <w:jc w:val="both"/>
              <w:rPr>
                <w:rFonts w:ascii="Times New Roman" w:cs="Times New Roman"/>
                <w:sz w:val="24"/>
                <w:szCs w:val="24"/>
              </w:rPr>
            </w:pPr>
            <w:r>
              <w:rPr>
                <w:rFonts w:ascii="Times New Roman" w:cs="Times New Roman"/>
                <w:sz w:val="24"/>
                <w:szCs w:val="24"/>
              </w:rPr>
              <w:t xml:space="preserve">1987.07   </w:t>
            </w:r>
            <w:r>
              <w:rPr>
                <w:rFonts w:hint="eastAsia" w:ascii="Times New Roman"/>
                <w:sz w:val="24"/>
                <w:szCs w:val="24"/>
              </w:rPr>
              <w:t>同济大学</w:t>
            </w:r>
            <w:r>
              <w:rPr>
                <w:rFonts w:ascii="Times New Roman" w:cs="Times New Roman"/>
                <w:sz w:val="24"/>
                <w:szCs w:val="24"/>
              </w:rPr>
              <w:t xml:space="preserve">  </w:t>
            </w:r>
            <w:r>
              <w:rPr>
                <w:rFonts w:hint="eastAsia" w:ascii="Times New Roman"/>
                <w:sz w:val="24"/>
                <w:szCs w:val="24"/>
              </w:rPr>
              <w:t>会计学</w:t>
            </w:r>
            <w:r>
              <w:rPr>
                <w:rFonts w:ascii="Times New Roman" w:cs="Times New Roman"/>
                <w:sz w:val="24"/>
                <w:szCs w:val="24"/>
              </w:rPr>
              <w:t xml:space="preserve"> </w:t>
            </w:r>
            <w:r>
              <w:rPr>
                <w:rFonts w:hint="eastAsia" w:ascii="Times New Roman"/>
                <w:sz w:val="24"/>
                <w:szCs w:val="24"/>
              </w:rPr>
              <w:t>会计电算化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vAlign w:val="center"/>
          </w:tcPr>
          <w:p>
            <w:pPr>
              <w:pStyle w:val="14"/>
              <w:spacing w:before="158"/>
              <w:ind w:left="606"/>
              <w:jc w:val="center"/>
              <w:rPr>
                <w:rFonts w:cs="Times New Roman"/>
                <w:sz w:val="24"/>
                <w:szCs w:val="24"/>
              </w:rPr>
            </w:pPr>
            <w:r>
              <w:rPr>
                <w:rFonts w:hint="eastAsia"/>
                <w:sz w:val="24"/>
                <w:szCs w:val="24"/>
              </w:rPr>
              <w:t>主要研究方向</w:t>
            </w:r>
          </w:p>
        </w:tc>
        <w:tc>
          <w:tcPr>
            <w:tcW w:w="6921" w:type="dxa"/>
            <w:gridSpan w:val="8"/>
            <w:vAlign w:val="center"/>
          </w:tcPr>
          <w:p>
            <w:pPr>
              <w:pStyle w:val="14"/>
              <w:jc w:val="both"/>
              <w:rPr>
                <w:rFonts w:ascii="Times New Roman" w:cs="Times New Roman"/>
                <w:sz w:val="24"/>
                <w:szCs w:val="24"/>
              </w:rPr>
            </w:pPr>
            <w:r>
              <w:rPr>
                <w:rFonts w:hint="eastAsia" w:ascii="Times New Roman"/>
                <w:sz w:val="24"/>
                <w:szCs w:val="24"/>
              </w:rPr>
              <w:t>会计电算化、财务管理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vAlign w:val="center"/>
          </w:tcPr>
          <w:p>
            <w:pPr>
              <w:pStyle w:val="14"/>
              <w:spacing w:line="244" w:lineRule="auto"/>
              <w:ind w:left="126" w:right="117"/>
              <w:jc w:val="center"/>
              <w:rPr>
                <w:rFonts w:cs="Times New Roman"/>
                <w:sz w:val="24"/>
                <w:szCs w:val="24"/>
              </w:rPr>
            </w:pPr>
            <w:r>
              <w:rPr>
                <w:rFonts w:hint="eastAsia"/>
                <w:sz w:val="24"/>
                <w:szCs w:val="24"/>
              </w:rPr>
              <w:t>从事教育教学改革研究及获奖情况（含教改项目、研究论文、慕课、</w:t>
            </w:r>
          </w:p>
          <w:p>
            <w:pPr>
              <w:pStyle w:val="14"/>
              <w:spacing w:line="287" w:lineRule="exact"/>
              <w:ind w:left="846"/>
              <w:jc w:val="center"/>
              <w:rPr>
                <w:rFonts w:cs="Times New Roman"/>
                <w:sz w:val="24"/>
                <w:szCs w:val="24"/>
              </w:rPr>
            </w:pPr>
            <w:r>
              <w:rPr>
                <w:rFonts w:hint="eastAsia"/>
                <w:sz w:val="24"/>
                <w:szCs w:val="24"/>
              </w:rPr>
              <w:t>教材等）</w:t>
            </w:r>
          </w:p>
        </w:tc>
        <w:tc>
          <w:tcPr>
            <w:tcW w:w="6921" w:type="dxa"/>
            <w:gridSpan w:val="8"/>
            <w:vAlign w:val="center"/>
          </w:tcPr>
          <w:p>
            <w:pPr>
              <w:pStyle w:val="14"/>
              <w:jc w:val="both"/>
              <w:rPr>
                <w:rFonts w:ascii="Times New Roman" w:cs="Times New Roman"/>
                <w:sz w:val="24"/>
                <w:szCs w:val="24"/>
              </w:rPr>
            </w:pPr>
            <w:r>
              <w:rPr>
                <w:rFonts w:hint="eastAsia" w:ascii="Times New Roman"/>
                <w:sz w:val="24"/>
                <w:szCs w:val="24"/>
              </w:rPr>
              <w:t>《财务管理》主编</w:t>
            </w:r>
            <w:r>
              <w:rPr>
                <w:rFonts w:ascii="Times New Roman" w:cs="Times New Roman"/>
                <w:sz w:val="24"/>
                <w:szCs w:val="24"/>
              </w:rPr>
              <w:t xml:space="preserve">  </w:t>
            </w:r>
            <w:r>
              <w:rPr>
                <w:rFonts w:hint="eastAsia" w:ascii="Times New Roman"/>
                <w:sz w:val="24"/>
                <w:szCs w:val="24"/>
              </w:rPr>
              <w:t>国家十二五规划教材</w:t>
            </w:r>
          </w:p>
          <w:p>
            <w:pPr>
              <w:pStyle w:val="14"/>
              <w:jc w:val="both"/>
              <w:rPr>
                <w:rFonts w:ascii="Times New Roman" w:cs="Times New Roman"/>
                <w:sz w:val="24"/>
                <w:szCs w:val="24"/>
              </w:rPr>
            </w:pPr>
            <w:r>
              <w:rPr>
                <w:rFonts w:hint="eastAsia" w:ascii="Times New Roman"/>
                <w:sz w:val="24"/>
                <w:szCs w:val="24"/>
              </w:rPr>
              <w:t>《工程管理信息系统》主编</w:t>
            </w:r>
            <w:r>
              <w:rPr>
                <w:rFonts w:ascii="Times New Roman" w:cs="Times New Roman"/>
                <w:sz w:val="24"/>
                <w:szCs w:val="24"/>
              </w:rPr>
              <w:t xml:space="preserve"> </w:t>
            </w:r>
            <w:r>
              <w:rPr>
                <w:rFonts w:hint="eastAsia" w:ascii="Times New Roman"/>
                <w:sz w:val="24"/>
                <w:szCs w:val="24"/>
              </w:rPr>
              <w:t>高等学校工程管理系列经典教材</w:t>
            </w:r>
          </w:p>
          <w:p>
            <w:pPr>
              <w:pStyle w:val="14"/>
              <w:jc w:val="both"/>
              <w:rPr>
                <w:rFonts w:ascii="Times New Roman" w:cs="Times New Roman"/>
                <w:sz w:val="24"/>
                <w:szCs w:val="24"/>
              </w:rPr>
            </w:pPr>
            <w:r>
              <w:rPr>
                <w:rFonts w:ascii="Times New Roman" w:cs="Times New Roman"/>
                <w:sz w:val="24"/>
                <w:szCs w:val="24"/>
              </w:rPr>
              <w:t xml:space="preserve"> </w:t>
            </w:r>
            <w:r>
              <w:rPr>
                <w:rFonts w:hint="eastAsia" w:ascii="Times New Roman"/>
                <w:sz w:val="24"/>
                <w:szCs w:val="24"/>
              </w:rPr>
              <w:t>虚拟教学模式系统设计，海华学院投资</w:t>
            </w:r>
            <w:r>
              <w:rPr>
                <w:rFonts w:ascii="Times New Roman" w:cs="Times New Roman"/>
                <w:sz w:val="24"/>
                <w:szCs w:val="24"/>
              </w:rPr>
              <w:t>300</w:t>
            </w:r>
            <w:r>
              <w:rPr>
                <w:rFonts w:hint="eastAsia" w:ascii="Times New Roman"/>
                <w:sz w:val="24"/>
                <w:szCs w:val="24"/>
              </w:rPr>
              <w:t>多万元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4"/>
              <w:spacing w:before="4" w:line="292" w:lineRule="exact"/>
              <w:rPr>
                <w:rFonts w:cs="Times New Roman"/>
                <w:sz w:val="24"/>
                <w:szCs w:val="24"/>
              </w:rPr>
            </w:pPr>
            <w:r>
              <w:rPr>
                <w:rFonts w:hint="eastAsia"/>
                <w:sz w:val="24"/>
                <w:szCs w:val="24"/>
              </w:rPr>
              <w:t>从事科学研究及获奖情况</w:t>
            </w:r>
          </w:p>
        </w:tc>
        <w:tc>
          <w:tcPr>
            <w:tcW w:w="6921" w:type="dxa"/>
            <w:gridSpan w:val="8"/>
            <w:vAlign w:val="center"/>
          </w:tcPr>
          <w:p>
            <w:pPr>
              <w:pStyle w:val="14"/>
              <w:rPr>
                <w:rFonts w:ascii="Times New Roman" w:cs="Times New Roman"/>
                <w:sz w:val="24"/>
                <w:szCs w:val="24"/>
              </w:rPr>
            </w:pPr>
            <w:r>
              <w:rPr>
                <w:rFonts w:ascii="Times New Roman" w:cs="Times New Roman"/>
                <w:sz w:val="24"/>
                <w:szCs w:val="24"/>
              </w:rPr>
              <w:t xml:space="preserve"> </w:t>
            </w:r>
            <w:r>
              <w:rPr>
                <w:rFonts w:hint="eastAsia" w:ascii="Times New Roman"/>
                <w:sz w:val="24"/>
                <w:szCs w:val="24"/>
              </w:rPr>
              <w:t>《建设部高校财务管理系统》，主持人，</w:t>
            </w:r>
            <w:r>
              <w:rPr>
                <w:rFonts w:ascii="Times New Roman" w:cs="Times New Roman"/>
                <w:sz w:val="24"/>
                <w:szCs w:val="24"/>
              </w:rPr>
              <w:t xml:space="preserve"> </w:t>
            </w:r>
            <w:r>
              <w:rPr>
                <w:rFonts w:hint="eastAsia" w:ascii="Times New Roman"/>
                <w:sz w:val="24"/>
                <w:szCs w:val="24"/>
              </w:rPr>
              <w:t>通过建设部鉴定</w:t>
            </w:r>
          </w:p>
          <w:p>
            <w:pPr>
              <w:pStyle w:val="14"/>
              <w:rPr>
                <w:rFonts w:ascii="Times New Roman" w:cs="Times New Roman"/>
                <w:sz w:val="24"/>
                <w:szCs w:val="24"/>
              </w:rPr>
            </w:pPr>
            <w:r>
              <w:rPr>
                <w:rFonts w:ascii="Times New Roman" w:cs="Times New Roman"/>
                <w:sz w:val="24"/>
                <w:szCs w:val="24"/>
              </w:rPr>
              <w:t xml:space="preserve"> </w:t>
            </w:r>
            <w:r>
              <w:rPr>
                <w:rFonts w:hint="eastAsia" w:ascii="Times New Roman"/>
                <w:sz w:val="24"/>
                <w:szCs w:val="24"/>
              </w:rPr>
              <w:t>《通易会计核算系统》，主持人，通过辽宁省鉴定，在辽宁省农电系统推广使用，</w:t>
            </w:r>
          </w:p>
          <w:p>
            <w:pPr>
              <w:pStyle w:val="14"/>
              <w:ind w:firstLine="120" w:firstLineChars="50"/>
              <w:rPr>
                <w:rFonts w:ascii="Times New Roman" w:cs="Times New Roman"/>
                <w:sz w:val="24"/>
                <w:szCs w:val="24"/>
              </w:rPr>
            </w:pPr>
            <w:r>
              <w:rPr>
                <w:rFonts w:hint="eastAsia" w:ascii="Times New Roman"/>
                <w:sz w:val="24"/>
                <w:szCs w:val="24"/>
              </w:rPr>
              <w:t>《徐州飞虹网架公司财务核算系统》主持人，获徐州市科技进步二等奖</w:t>
            </w:r>
          </w:p>
          <w:p>
            <w:pPr>
              <w:pStyle w:val="14"/>
              <w:ind w:firstLine="120" w:firstLineChars="50"/>
              <w:rPr>
                <w:rFonts w:ascii="Times New Roman" w:cs="Times New Roman"/>
                <w:sz w:val="24"/>
                <w:szCs w:val="24"/>
              </w:rPr>
            </w:pPr>
            <w:r>
              <w:rPr>
                <w:rFonts w:hint="eastAsia" w:ascii="Times New Roman"/>
                <w:sz w:val="24"/>
                <w:szCs w:val="24"/>
              </w:rPr>
              <w:t>《新家坡百利公司管理信息系统》主持人，中外合作项目</w:t>
            </w:r>
          </w:p>
          <w:p>
            <w:pPr>
              <w:pStyle w:val="14"/>
              <w:ind w:firstLine="120" w:firstLineChars="50"/>
              <w:rPr>
                <w:rFonts w:ascii="Times New Roman" w:cs="Times New Roman"/>
                <w:sz w:val="24"/>
                <w:szCs w:val="24"/>
              </w:rPr>
            </w:pPr>
            <w:r>
              <w:rPr>
                <w:rFonts w:hint="eastAsia" w:ascii="Times New Roman"/>
                <w:sz w:val="24"/>
                <w:szCs w:val="24"/>
              </w:rPr>
              <w:t>曾获‘沈阳市优秀青年工作者称号’</w:t>
            </w:r>
          </w:p>
          <w:p>
            <w:pPr>
              <w:pStyle w:val="14"/>
              <w:rPr>
                <w:rFonts w:ascii="Times New Roman" w:cs="Times New Roman"/>
                <w:sz w:val="24"/>
                <w:szCs w:val="24"/>
              </w:rPr>
            </w:pPr>
            <w:r>
              <w:rPr>
                <w:rFonts w:ascii="Times New Roman" w:cs="Times New Roman"/>
                <w:sz w:val="24"/>
                <w:szCs w:val="24"/>
              </w:rPr>
              <w:t xml:space="preserve"> </w:t>
            </w:r>
            <w:r>
              <w:rPr>
                <w:rFonts w:hint="eastAsia" w:ascii="Times New Roman"/>
                <w:sz w:val="24"/>
                <w:szCs w:val="24"/>
              </w:rPr>
              <w:t>发表论文</w:t>
            </w:r>
            <w:r>
              <w:rPr>
                <w:rFonts w:ascii="Times New Roman" w:cs="Times New Roman"/>
                <w:sz w:val="24"/>
                <w:szCs w:val="24"/>
              </w:rPr>
              <w:t>40</w:t>
            </w:r>
            <w:r>
              <w:rPr>
                <w:rFonts w:hint="eastAsia" w:ascii="Times New Roman"/>
                <w:sz w:val="24"/>
                <w:szCs w:val="24"/>
              </w:rPr>
              <w:t>余篇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4"/>
              <w:spacing w:line="307" w:lineRule="exact"/>
              <w:ind w:left="107" w:right="98"/>
              <w:jc w:val="center"/>
              <w:rPr>
                <w:rFonts w:cs="Times New Roman"/>
                <w:sz w:val="24"/>
                <w:szCs w:val="24"/>
              </w:rPr>
            </w:pPr>
            <w:r>
              <w:rPr>
                <w:rFonts w:hint="eastAsia"/>
                <w:sz w:val="24"/>
                <w:szCs w:val="24"/>
              </w:rPr>
              <w:t>近三年获得教学研究经</w:t>
            </w:r>
          </w:p>
          <w:p>
            <w:pPr>
              <w:pStyle w:val="14"/>
              <w:spacing w:before="4" w:line="292" w:lineRule="exact"/>
              <w:ind w:left="106" w:right="98"/>
              <w:jc w:val="center"/>
              <w:rPr>
                <w:rFonts w:cs="Times New Roman"/>
                <w:sz w:val="24"/>
                <w:szCs w:val="24"/>
              </w:rPr>
            </w:pPr>
            <w:r>
              <w:rPr>
                <w:rFonts w:hint="eastAsia"/>
                <w:sz w:val="24"/>
                <w:szCs w:val="24"/>
              </w:rPr>
              <w:t>费（万元）</w:t>
            </w:r>
          </w:p>
        </w:tc>
        <w:tc>
          <w:tcPr>
            <w:tcW w:w="2306" w:type="dxa"/>
            <w:gridSpan w:val="3"/>
            <w:vAlign w:val="center"/>
          </w:tcPr>
          <w:p>
            <w:pPr>
              <w:pStyle w:val="14"/>
              <w:jc w:val="center"/>
              <w:rPr>
                <w:rFonts w:ascii="Times New Roman" w:cs="Times New Roman"/>
                <w:sz w:val="24"/>
                <w:szCs w:val="24"/>
              </w:rPr>
            </w:pPr>
            <w:r>
              <w:rPr>
                <w:rFonts w:ascii="Times New Roman" w:cs="Times New Roman"/>
                <w:sz w:val="24"/>
                <w:szCs w:val="24"/>
              </w:rPr>
              <w:t>300</w:t>
            </w:r>
          </w:p>
        </w:tc>
        <w:tc>
          <w:tcPr>
            <w:tcW w:w="2305" w:type="dxa"/>
            <w:gridSpan w:val="2"/>
            <w:vAlign w:val="center"/>
          </w:tcPr>
          <w:p>
            <w:pPr>
              <w:pStyle w:val="14"/>
              <w:spacing w:line="307" w:lineRule="exact"/>
              <w:ind w:left="106"/>
              <w:jc w:val="center"/>
              <w:rPr>
                <w:rFonts w:cs="Times New Roman"/>
                <w:sz w:val="24"/>
                <w:szCs w:val="24"/>
              </w:rPr>
            </w:pPr>
            <w:r>
              <w:rPr>
                <w:rFonts w:hint="eastAsia"/>
                <w:sz w:val="24"/>
                <w:szCs w:val="24"/>
              </w:rPr>
              <w:t>近三年获得科学研</w:t>
            </w:r>
          </w:p>
          <w:p>
            <w:pPr>
              <w:pStyle w:val="14"/>
              <w:spacing w:before="4" w:line="292" w:lineRule="exact"/>
              <w:ind w:left="106"/>
              <w:jc w:val="center"/>
              <w:rPr>
                <w:rFonts w:cs="Times New Roman"/>
                <w:sz w:val="24"/>
                <w:szCs w:val="24"/>
              </w:rPr>
            </w:pPr>
            <w:r>
              <w:rPr>
                <w:rFonts w:hint="eastAsia"/>
                <w:sz w:val="24"/>
                <w:szCs w:val="24"/>
              </w:rPr>
              <w:t>究经费（万元）</w:t>
            </w:r>
          </w:p>
        </w:tc>
        <w:tc>
          <w:tcPr>
            <w:tcW w:w="2310" w:type="dxa"/>
            <w:gridSpan w:val="3"/>
            <w:vAlign w:val="center"/>
          </w:tcPr>
          <w:p>
            <w:pPr>
              <w:pStyle w:val="14"/>
              <w:jc w:val="center"/>
              <w:rPr>
                <w:rFonts w:ascii="Times New Roman" w:cs="Times New Roman"/>
                <w:sz w:val="24"/>
                <w:szCs w:val="24"/>
              </w:rPr>
            </w:pPr>
            <w:r>
              <w:rPr>
                <w:rFonts w:ascii="Times New Roman" w:cs="Times New Roman"/>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14"/>
              <w:spacing w:line="307" w:lineRule="exact"/>
              <w:ind w:left="107" w:right="98"/>
              <w:jc w:val="center"/>
              <w:rPr>
                <w:rFonts w:cs="Times New Roman"/>
                <w:sz w:val="24"/>
                <w:szCs w:val="24"/>
              </w:rPr>
            </w:pPr>
            <w:r>
              <w:rPr>
                <w:rFonts w:hint="eastAsia"/>
                <w:sz w:val="24"/>
                <w:szCs w:val="24"/>
              </w:rPr>
              <w:t>近三年给本科生授课</w:t>
            </w:r>
          </w:p>
          <w:p>
            <w:pPr>
              <w:pStyle w:val="14"/>
              <w:spacing w:before="4" w:line="292" w:lineRule="exact"/>
              <w:ind w:left="106" w:right="98"/>
              <w:jc w:val="center"/>
              <w:rPr>
                <w:rFonts w:cs="Times New Roman"/>
                <w:sz w:val="24"/>
                <w:szCs w:val="24"/>
              </w:rPr>
            </w:pPr>
            <w:r>
              <w:rPr>
                <w:rFonts w:hint="eastAsia"/>
                <w:sz w:val="24"/>
                <w:szCs w:val="24"/>
              </w:rPr>
              <w:t>课程及学时数</w:t>
            </w:r>
          </w:p>
        </w:tc>
        <w:tc>
          <w:tcPr>
            <w:tcW w:w="2306" w:type="dxa"/>
            <w:gridSpan w:val="3"/>
            <w:vAlign w:val="center"/>
          </w:tcPr>
          <w:p>
            <w:pPr>
              <w:pStyle w:val="14"/>
              <w:jc w:val="center"/>
              <w:rPr>
                <w:rFonts w:ascii="Times New Roman" w:cs="Times New Roman"/>
                <w:sz w:val="24"/>
                <w:szCs w:val="24"/>
              </w:rPr>
            </w:pPr>
            <w:r>
              <w:rPr>
                <w:rFonts w:ascii="Times New Roman" w:cs="Times New Roman"/>
                <w:sz w:val="24"/>
                <w:szCs w:val="24"/>
              </w:rPr>
              <w:t>900</w:t>
            </w:r>
          </w:p>
        </w:tc>
        <w:tc>
          <w:tcPr>
            <w:tcW w:w="2305" w:type="dxa"/>
            <w:gridSpan w:val="2"/>
            <w:vAlign w:val="center"/>
          </w:tcPr>
          <w:p>
            <w:pPr>
              <w:pStyle w:val="14"/>
              <w:spacing w:line="307" w:lineRule="exact"/>
              <w:ind w:left="106"/>
              <w:jc w:val="center"/>
              <w:rPr>
                <w:rFonts w:cs="Times New Roman"/>
                <w:sz w:val="24"/>
                <w:szCs w:val="24"/>
              </w:rPr>
            </w:pPr>
            <w:r>
              <w:rPr>
                <w:rFonts w:hint="eastAsia"/>
                <w:sz w:val="24"/>
                <w:szCs w:val="24"/>
              </w:rPr>
              <w:t>近三年指导本科毕</w:t>
            </w:r>
          </w:p>
          <w:p>
            <w:pPr>
              <w:pStyle w:val="14"/>
              <w:spacing w:before="4" w:line="292" w:lineRule="exact"/>
              <w:ind w:left="106"/>
              <w:jc w:val="center"/>
              <w:rPr>
                <w:rFonts w:cs="Times New Roman"/>
                <w:sz w:val="24"/>
                <w:szCs w:val="24"/>
              </w:rPr>
            </w:pPr>
            <w:r>
              <w:rPr>
                <w:rFonts w:hint="eastAsia"/>
                <w:sz w:val="24"/>
                <w:szCs w:val="24"/>
              </w:rPr>
              <w:t>业设计（人次）</w:t>
            </w:r>
          </w:p>
        </w:tc>
        <w:tc>
          <w:tcPr>
            <w:tcW w:w="2310" w:type="dxa"/>
            <w:gridSpan w:val="3"/>
            <w:vAlign w:val="center"/>
          </w:tcPr>
          <w:p>
            <w:pPr>
              <w:pStyle w:val="14"/>
              <w:jc w:val="center"/>
              <w:rPr>
                <w:rFonts w:ascii="Times New Roman" w:cs="Times New Roman"/>
                <w:sz w:val="24"/>
                <w:szCs w:val="24"/>
              </w:rPr>
            </w:pPr>
            <w:r>
              <w:rPr>
                <w:rFonts w:ascii="Times New Roman" w:cs="Times New Roman"/>
                <w:sz w:val="24"/>
                <w:szCs w:val="24"/>
              </w:rPr>
              <w:t>36</w:t>
            </w:r>
          </w:p>
        </w:tc>
      </w:tr>
    </w:tbl>
    <w:p>
      <w:pPr>
        <w:spacing w:line="362" w:lineRule="exact"/>
        <w:ind w:left="458"/>
        <w:rPr>
          <w:rFonts w:cs="Times New Roman"/>
          <w:sz w:val="24"/>
          <w:szCs w:val="24"/>
        </w:rPr>
      </w:pPr>
      <w:r>
        <w:rPr>
          <w:rFonts w:hint="eastAsia" w:ascii="Microsoft JhengHei" w:eastAsia="Microsoft JhengHei" w:cs="Microsoft JhengHei"/>
          <w:b/>
          <w:bCs/>
          <w:sz w:val="24"/>
          <w:szCs w:val="24"/>
        </w:rPr>
        <w:t>注：</w:t>
      </w:r>
      <w:r>
        <w:rPr>
          <w:rFonts w:hint="eastAsia"/>
          <w:spacing w:val="-1"/>
          <w:sz w:val="24"/>
          <w:szCs w:val="24"/>
        </w:rPr>
        <w:t>填写三至五人，只填本专业专任教师，每人一表。</w:t>
      </w:r>
    </w:p>
    <w:p>
      <w:pPr>
        <w:rPr>
          <w:rFonts w:cs="Times New Roman"/>
          <w:sz w:val="20"/>
          <w:szCs w:val="20"/>
        </w:rPr>
      </w:pPr>
    </w:p>
    <w:p>
      <w:pPr>
        <w:spacing w:before="10" w:after="1"/>
        <w:rPr>
          <w:rFonts w:cs="Times New Roman"/>
          <w:sz w:val="24"/>
          <w:szCs w:val="24"/>
        </w:rPr>
      </w:pPr>
    </w:p>
    <w:tbl>
      <w:tblPr>
        <w:tblStyle w:val="8"/>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4"/>
              <w:spacing w:before="14" w:line="306" w:lineRule="exact"/>
              <w:ind w:left="239"/>
              <w:jc w:val="center"/>
              <w:rPr>
                <w:rFonts w:cs="Times New Roman"/>
                <w:sz w:val="24"/>
                <w:szCs w:val="24"/>
              </w:rPr>
            </w:pPr>
            <w:r>
              <w:rPr>
                <w:rFonts w:hint="eastAsia"/>
                <w:sz w:val="24"/>
                <w:szCs w:val="24"/>
              </w:rPr>
              <w:t>姓名</w:t>
            </w:r>
          </w:p>
        </w:tc>
        <w:tc>
          <w:tcPr>
            <w:tcW w:w="1438" w:type="dxa"/>
            <w:vAlign w:val="center"/>
          </w:tcPr>
          <w:p>
            <w:pPr>
              <w:pStyle w:val="14"/>
              <w:jc w:val="center"/>
              <w:rPr>
                <w:rFonts w:ascii="Times New Roman" w:cs="Times New Roman"/>
                <w:sz w:val="24"/>
                <w:szCs w:val="24"/>
              </w:rPr>
            </w:pPr>
            <w:r>
              <w:rPr>
                <w:rFonts w:hint="eastAsia"/>
                <w:sz w:val="24"/>
                <w:szCs w:val="24"/>
              </w:rPr>
              <w:t>戴琼</w:t>
            </w:r>
          </w:p>
        </w:tc>
        <w:tc>
          <w:tcPr>
            <w:tcW w:w="1246" w:type="dxa"/>
            <w:gridSpan w:val="2"/>
            <w:vAlign w:val="center"/>
          </w:tcPr>
          <w:p>
            <w:pPr>
              <w:pStyle w:val="14"/>
              <w:spacing w:before="14" w:line="306" w:lineRule="exact"/>
              <w:ind w:left="381"/>
              <w:jc w:val="center"/>
              <w:rPr>
                <w:rFonts w:cs="Times New Roman"/>
                <w:sz w:val="24"/>
                <w:szCs w:val="24"/>
              </w:rPr>
            </w:pPr>
            <w:r>
              <w:rPr>
                <w:rFonts w:hint="eastAsia"/>
                <w:sz w:val="24"/>
                <w:szCs w:val="24"/>
              </w:rPr>
              <w:t>性别</w:t>
            </w:r>
          </w:p>
        </w:tc>
        <w:tc>
          <w:tcPr>
            <w:tcW w:w="879" w:type="dxa"/>
            <w:vAlign w:val="center"/>
          </w:tcPr>
          <w:p>
            <w:pPr>
              <w:pStyle w:val="14"/>
              <w:jc w:val="center"/>
              <w:rPr>
                <w:rFonts w:ascii="Times New Roman" w:cs="Times New Roman"/>
                <w:sz w:val="24"/>
                <w:szCs w:val="24"/>
              </w:rPr>
            </w:pPr>
            <w:r>
              <w:rPr>
                <w:rFonts w:hint="eastAsia" w:ascii="Times New Roman"/>
                <w:sz w:val="24"/>
                <w:szCs w:val="24"/>
              </w:rPr>
              <w:t>男</w:t>
            </w:r>
          </w:p>
        </w:tc>
        <w:tc>
          <w:tcPr>
            <w:tcW w:w="1720" w:type="dxa"/>
            <w:gridSpan w:val="2"/>
            <w:vAlign w:val="center"/>
          </w:tcPr>
          <w:p>
            <w:pPr>
              <w:pStyle w:val="14"/>
              <w:spacing w:before="14" w:line="306" w:lineRule="exact"/>
              <w:ind w:left="138"/>
              <w:jc w:val="center"/>
              <w:rPr>
                <w:rFonts w:cs="Times New Roman"/>
                <w:sz w:val="24"/>
                <w:szCs w:val="24"/>
              </w:rPr>
            </w:pPr>
            <w:r>
              <w:rPr>
                <w:rFonts w:hint="eastAsia"/>
                <w:sz w:val="24"/>
                <w:szCs w:val="24"/>
              </w:rPr>
              <w:t>专业技术职务</w:t>
            </w:r>
          </w:p>
        </w:tc>
        <w:tc>
          <w:tcPr>
            <w:tcW w:w="1112" w:type="dxa"/>
            <w:gridSpan w:val="2"/>
            <w:vAlign w:val="center"/>
          </w:tcPr>
          <w:p>
            <w:pPr>
              <w:pStyle w:val="14"/>
              <w:jc w:val="center"/>
              <w:rPr>
                <w:rFonts w:ascii="Times New Roman" w:cs="Times New Roman"/>
                <w:sz w:val="24"/>
                <w:szCs w:val="24"/>
              </w:rPr>
            </w:pPr>
            <w:r>
              <w:rPr>
                <w:rFonts w:hint="eastAsia" w:ascii="Times New Roman"/>
                <w:sz w:val="24"/>
                <w:szCs w:val="24"/>
              </w:rPr>
              <w:t>高级</w:t>
            </w:r>
          </w:p>
        </w:tc>
        <w:tc>
          <w:tcPr>
            <w:tcW w:w="1229" w:type="dxa"/>
            <w:vAlign w:val="center"/>
          </w:tcPr>
          <w:p>
            <w:pPr>
              <w:pStyle w:val="14"/>
              <w:spacing w:before="14" w:line="306" w:lineRule="exact"/>
              <w:ind w:left="131"/>
              <w:jc w:val="center"/>
              <w:rPr>
                <w:rFonts w:cs="Times New Roman"/>
                <w:sz w:val="24"/>
                <w:szCs w:val="24"/>
              </w:rPr>
            </w:pPr>
            <w:r>
              <w:rPr>
                <w:rFonts w:hint="eastAsia"/>
                <w:sz w:val="24"/>
                <w:szCs w:val="24"/>
              </w:rPr>
              <w:t>行政职务</w:t>
            </w:r>
          </w:p>
        </w:tc>
        <w:tc>
          <w:tcPr>
            <w:tcW w:w="992" w:type="dxa"/>
            <w:vAlign w:val="center"/>
          </w:tcPr>
          <w:p>
            <w:pPr>
              <w:pStyle w:val="14"/>
              <w:jc w:val="center"/>
              <w:rPr>
                <w:rFonts w:ascii="Times New Roman" w:cs="Times New Roman"/>
                <w:sz w:val="24"/>
                <w:szCs w:val="24"/>
              </w:rPr>
            </w:pPr>
            <w:r>
              <w:rPr>
                <w:rFonts w:hint="eastAsia" w:ascii="Times New Roman"/>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4"/>
              <w:spacing w:line="307" w:lineRule="exact"/>
              <w:ind w:left="99" w:right="90"/>
              <w:jc w:val="center"/>
              <w:rPr>
                <w:rFonts w:cs="Times New Roman"/>
                <w:sz w:val="24"/>
                <w:szCs w:val="24"/>
              </w:rPr>
            </w:pPr>
            <w:r>
              <w:rPr>
                <w:rFonts w:hint="eastAsia"/>
                <w:sz w:val="24"/>
                <w:szCs w:val="24"/>
              </w:rPr>
              <w:t>拟承担</w:t>
            </w:r>
          </w:p>
          <w:p>
            <w:pPr>
              <w:pStyle w:val="14"/>
              <w:spacing w:before="4" w:line="292" w:lineRule="exact"/>
              <w:ind w:left="99" w:right="90"/>
              <w:jc w:val="center"/>
              <w:rPr>
                <w:rFonts w:cs="Times New Roman"/>
                <w:sz w:val="24"/>
                <w:szCs w:val="24"/>
              </w:rPr>
            </w:pPr>
            <w:r>
              <w:rPr>
                <w:rFonts w:hint="eastAsia"/>
                <w:sz w:val="24"/>
                <w:szCs w:val="24"/>
              </w:rPr>
              <w:t>课程</w:t>
            </w:r>
          </w:p>
        </w:tc>
        <w:tc>
          <w:tcPr>
            <w:tcW w:w="3563" w:type="dxa"/>
            <w:gridSpan w:val="4"/>
            <w:vAlign w:val="center"/>
          </w:tcPr>
          <w:p>
            <w:pPr>
              <w:pStyle w:val="14"/>
              <w:jc w:val="center"/>
              <w:rPr>
                <w:rFonts w:ascii="Times New Roman" w:cs="Times New Roman"/>
                <w:sz w:val="24"/>
                <w:szCs w:val="24"/>
              </w:rPr>
            </w:pPr>
            <w:r>
              <w:rPr>
                <w:rFonts w:hint="eastAsia" w:ascii="Times New Roman"/>
                <w:sz w:val="24"/>
                <w:szCs w:val="24"/>
                <w:lang w:val="en-US"/>
              </w:rPr>
              <w:t>审计学、高级财务会计</w:t>
            </w:r>
          </w:p>
        </w:tc>
        <w:tc>
          <w:tcPr>
            <w:tcW w:w="1720" w:type="dxa"/>
            <w:gridSpan w:val="2"/>
            <w:vAlign w:val="center"/>
          </w:tcPr>
          <w:p>
            <w:pPr>
              <w:pStyle w:val="14"/>
              <w:spacing w:before="156"/>
              <w:ind w:left="138"/>
              <w:jc w:val="center"/>
              <w:rPr>
                <w:rFonts w:cs="Times New Roman"/>
                <w:sz w:val="24"/>
                <w:szCs w:val="24"/>
              </w:rPr>
            </w:pPr>
            <w:r>
              <w:rPr>
                <w:rFonts w:hint="eastAsia"/>
                <w:sz w:val="24"/>
                <w:szCs w:val="24"/>
              </w:rPr>
              <w:t>现在所在单位</w:t>
            </w:r>
          </w:p>
        </w:tc>
        <w:tc>
          <w:tcPr>
            <w:tcW w:w="3333" w:type="dxa"/>
            <w:gridSpan w:val="4"/>
            <w:vAlign w:val="center"/>
          </w:tcPr>
          <w:p>
            <w:pPr>
              <w:pStyle w:val="14"/>
              <w:jc w:val="center"/>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4"/>
              <w:spacing w:before="2"/>
              <w:ind w:left="107"/>
              <w:rPr>
                <w:rFonts w:cs="Times New Roman"/>
                <w:sz w:val="24"/>
                <w:szCs w:val="24"/>
              </w:rPr>
            </w:pPr>
            <w:r>
              <w:rPr>
                <w:rFonts w:hint="eastAsia"/>
                <w:sz w:val="24"/>
                <w:szCs w:val="24"/>
              </w:rPr>
              <w:t>最后学历毕业时间、</w:t>
            </w:r>
          </w:p>
          <w:p>
            <w:pPr>
              <w:pStyle w:val="14"/>
              <w:spacing w:before="4" w:line="292" w:lineRule="exact"/>
              <w:ind w:left="777"/>
              <w:rPr>
                <w:rFonts w:cs="Times New Roman"/>
                <w:sz w:val="24"/>
                <w:szCs w:val="24"/>
              </w:rPr>
            </w:pPr>
            <w:r>
              <w:rPr>
                <w:rFonts w:hint="eastAsia"/>
                <w:sz w:val="24"/>
                <w:szCs w:val="24"/>
              </w:rPr>
              <w:t>学校、专业</w:t>
            </w:r>
          </w:p>
        </w:tc>
        <w:tc>
          <w:tcPr>
            <w:tcW w:w="6921" w:type="dxa"/>
            <w:gridSpan w:val="8"/>
            <w:vAlign w:val="center"/>
          </w:tcPr>
          <w:p>
            <w:pPr>
              <w:pStyle w:val="14"/>
              <w:jc w:val="both"/>
              <w:rPr>
                <w:rFonts w:ascii="Times New Roman" w:cs="Times New Roman"/>
                <w:sz w:val="24"/>
                <w:szCs w:val="24"/>
              </w:rPr>
            </w:pPr>
            <w:r>
              <w:rPr>
                <w:rFonts w:eastAsia="仿宋_GB2312"/>
                <w:sz w:val="24"/>
                <w:szCs w:val="24"/>
              </w:rPr>
              <w:t xml:space="preserve">2012.10 </w:t>
            </w:r>
            <w:r>
              <w:rPr>
                <w:rFonts w:hint="eastAsia"/>
                <w:sz w:val="24"/>
                <w:szCs w:val="24"/>
              </w:rPr>
              <w:t>美国管理技术大学</w:t>
            </w:r>
            <w:r>
              <w:rPr>
                <w:rFonts w:eastAsia="仿宋_GB2312"/>
                <w:sz w:val="24"/>
                <w:szCs w:val="24"/>
              </w:rPr>
              <w:t xml:space="preserve">  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spacing w:before="156"/>
              <w:ind w:left="606"/>
              <w:rPr>
                <w:rFonts w:cs="Times New Roman"/>
                <w:sz w:val="24"/>
                <w:szCs w:val="24"/>
              </w:rPr>
            </w:pPr>
            <w:r>
              <w:rPr>
                <w:rFonts w:hint="eastAsia"/>
                <w:sz w:val="24"/>
                <w:szCs w:val="24"/>
              </w:rPr>
              <w:t>主要研究方向</w:t>
            </w:r>
          </w:p>
        </w:tc>
        <w:tc>
          <w:tcPr>
            <w:tcW w:w="6921" w:type="dxa"/>
            <w:gridSpan w:val="8"/>
            <w:vAlign w:val="center"/>
          </w:tcPr>
          <w:p>
            <w:pPr>
              <w:pStyle w:val="14"/>
              <w:jc w:val="both"/>
              <w:rPr>
                <w:rFonts w:ascii="Times New Roman" w:cs="Times New Roman"/>
                <w:sz w:val="24"/>
                <w:szCs w:val="24"/>
              </w:rPr>
            </w:pPr>
            <w:r>
              <w:rPr>
                <w:rFonts w:hint="eastAsia"/>
                <w:sz w:val="24"/>
                <w:szCs w:val="24"/>
              </w:rPr>
              <w:t>财务审计与税收筹划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vAlign w:val="center"/>
          </w:tcPr>
          <w:p>
            <w:pPr>
              <w:pStyle w:val="14"/>
              <w:spacing w:line="242" w:lineRule="auto"/>
              <w:ind w:left="126" w:right="117"/>
              <w:jc w:val="center"/>
              <w:rPr>
                <w:rFonts w:cs="Times New Roman"/>
                <w:sz w:val="24"/>
                <w:szCs w:val="24"/>
              </w:rPr>
            </w:pPr>
            <w:r>
              <w:rPr>
                <w:rFonts w:hint="eastAsia"/>
                <w:sz w:val="24"/>
                <w:szCs w:val="24"/>
              </w:rPr>
              <w:t>从事教育教学改革研究及获奖情况（含教改项目、研究论文、慕课、</w:t>
            </w:r>
          </w:p>
          <w:p>
            <w:pPr>
              <w:pStyle w:val="14"/>
              <w:spacing w:before="4" w:line="292" w:lineRule="exact"/>
              <w:ind w:left="846"/>
              <w:jc w:val="center"/>
              <w:rPr>
                <w:rFonts w:cs="Times New Roman"/>
                <w:sz w:val="24"/>
                <w:szCs w:val="24"/>
              </w:rPr>
            </w:pPr>
            <w:r>
              <w:rPr>
                <w:rFonts w:hint="eastAsia"/>
                <w:sz w:val="24"/>
                <w:szCs w:val="24"/>
              </w:rPr>
              <w:t>教材等）</w:t>
            </w:r>
          </w:p>
        </w:tc>
        <w:tc>
          <w:tcPr>
            <w:tcW w:w="6921" w:type="dxa"/>
            <w:gridSpan w:val="8"/>
          </w:tcPr>
          <w:p>
            <w:pPr>
              <w:pStyle w:val="14"/>
              <w:rPr>
                <w:rFonts w:ascii="Times New Roman" w:cs="Times New Roman"/>
                <w:sz w:val="24"/>
                <w:szCs w:val="24"/>
              </w:rPr>
            </w:pPr>
            <w:r>
              <w:rPr>
                <w:rFonts w:hint="eastAsia" w:ascii="Times New Roman"/>
                <w:sz w:val="24"/>
                <w:szCs w:val="24"/>
              </w:rPr>
              <w:t>成果：</w:t>
            </w:r>
          </w:p>
          <w:p>
            <w:pPr>
              <w:pStyle w:val="14"/>
              <w:rPr>
                <w:rFonts w:ascii="Times New Roman" w:cs="Times New Roman"/>
                <w:sz w:val="24"/>
                <w:szCs w:val="24"/>
              </w:rPr>
            </w:pPr>
            <w:r>
              <w:rPr>
                <w:rFonts w:hint="eastAsia" w:ascii="Times New Roman"/>
                <w:sz w:val="24"/>
                <w:szCs w:val="24"/>
              </w:rPr>
              <w:t>《财政货币政策研究》第二作者</w:t>
            </w:r>
            <w:r>
              <w:rPr>
                <w:rFonts w:ascii="Times New Roman" w:cs="Times New Roman"/>
                <w:sz w:val="24"/>
                <w:szCs w:val="24"/>
              </w:rPr>
              <w:t xml:space="preserve">       </w:t>
            </w:r>
            <w:r>
              <w:rPr>
                <w:rFonts w:hint="eastAsia"/>
                <w:sz w:val="24"/>
                <w:szCs w:val="24"/>
              </w:rPr>
              <w:t>财政经济出版社</w:t>
            </w:r>
          </w:p>
          <w:p>
            <w:pPr>
              <w:pStyle w:val="14"/>
              <w:rPr>
                <w:rFonts w:ascii="Times New Roman" w:cs="Times New Roman"/>
                <w:sz w:val="24"/>
                <w:szCs w:val="24"/>
              </w:rPr>
            </w:pPr>
            <w:r>
              <w:rPr>
                <w:rFonts w:hint="eastAsia" w:ascii="Times New Roman"/>
                <w:sz w:val="24"/>
                <w:szCs w:val="24"/>
              </w:rPr>
              <w:t>《农村集体资产清产核资操作指引》第一作者</w:t>
            </w:r>
            <w:r>
              <w:rPr>
                <w:rFonts w:ascii="Times New Roman" w:cs="Times New Roman"/>
                <w:sz w:val="24"/>
                <w:szCs w:val="24"/>
              </w:rPr>
              <w:t xml:space="preserve">     </w:t>
            </w:r>
            <w:r>
              <w:rPr>
                <w:rFonts w:hint="eastAsia" w:ascii="Times New Roman"/>
                <w:sz w:val="24"/>
                <w:szCs w:val="24"/>
              </w:rPr>
              <w:t>财政经济出版社</w:t>
            </w:r>
          </w:p>
          <w:p>
            <w:pPr>
              <w:pStyle w:val="14"/>
              <w:rPr>
                <w:rFonts w:ascii="Times New Roman" w:cs="Times New Roman"/>
                <w:sz w:val="24"/>
                <w:szCs w:val="24"/>
              </w:rPr>
            </w:pPr>
            <w:r>
              <w:rPr>
                <w:rFonts w:hint="eastAsia" w:ascii="Times New Roman"/>
                <w:sz w:val="24"/>
                <w:szCs w:val="24"/>
              </w:rPr>
              <w:t>《北京市农村集体资产清产核资</w:t>
            </w:r>
            <w:r>
              <w:rPr>
                <w:rFonts w:ascii="Times New Roman" w:cs="Times New Roman"/>
                <w:sz w:val="24"/>
                <w:szCs w:val="24"/>
              </w:rPr>
              <w:t>100</w:t>
            </w:r>
            <w:r>
              <w:rPr>
                <w:rFonts w:hint="eastAsia" w:ascii="Times New Roman"/>
                <w:sz w:val="24"/>
                <w:szCs w:val="24"/>
              </w:rPr>
              <w:t>问解答》主编</w:t>
            </w:r>
            <w:r>
              <w:rPr>
                <w:rFonts w:ascii="Times New Roman" w:cs="Times New Roman"/>
                <w:sz w:val="24"/>
                <w:szCs w:val="24"/>
              </w:rPr>
              <w:t xml:space="preserve">  </w:t>
            </w:r>
            <w:r>
              <w:rPr>
                <w:rFonts w:hint="eastAsia" w:ascii="Times New Roman"/>
                <w:sz w:val="24"/>
                <w:szCs w:val="24"/>
              </w:rPr>
              <w:t>财政经济出版社</w:t>
            </w:r>
          </w:p>
          <w:p>
            <w:pPr>
              <w:pStyle w:val="14"/>
              <w:rPr>
                <w:rFonts w:ascii="Times New Roman" w:cs="Times New Roman"/>
                <w:sz w:val="24"/>
                <w:szCs w:val="24"/>
              </w:rPr>
            </w:pPr>
            <w:r>
              <w:rPr>
                <w:rFonts w:hint="eastAsia" w:ascii="Times New Roman"/>
                <w:sz w:val="24"/>
                <w:szCs w:val="24"/>
              </w:rPr>
              <w:t>项目：</w:t>
            </w:r>
          </w:p>
          <w:p>
            <w:pPr>
              <w:pStyle w:val="14"/>
              <w:rPr>
                <w:rFonts w:ascii="Times New Roman" w:cs="Times New Roman"/>
                <w:sz w:val="24"/>
                <w:szCs w:val="24"/>
              </w:rPr>
            </w:pPr>
            <w:r>
              <w:rPr>
                <w:rFonts w:hint="eastAsia" w:ascii="Times New Roman"/>
                <w:sz w:val="24"/>
                <w:szCs w:val="24"/>
              </w:rPr>
              <w:t>乡级集体资产管理体制机制问题研究</w:t>
            </w:r>
          </w:p>
          <w:p>
            <w:pPr>
              <w:pStyle w:val="14"/>
              <w:rPr>
                <w:rFonts w:ascii="Times New Roman" w:cs="Times New Roman"/>
                <w:sz w:val="24"/>
                <w:szCs w:val="24"/>
              </w:rPr>
            </w:pPr>
            <w:r>
              <w:rPr>
                <w:rFonts w:hint="eastAsia" w:ascii="Times New Roman"/>
                <w:sz w:val="24"/>
                <w:szCs w:val="24"/>
              </w:rPr>
              <w:t>农村集体资产管理问题研究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spacing w:line="307" w:lineRule="exact"/>
              <w:ind w:left="606"/>
              <w:rPr>
                <w:rFonts w:cs="Times New Roman"/>
                <w:sz w:val="24"/>
                <w:szCs w:val="24"/>
              </w:rPr>
            </w:pPr>
            <w:r>
              <w:rPr>
                <w:rFonts w:hint="eastAsia"/>
                <w:sz w:val="24"/>
                <w:szCs w:val="24"/>
              </w:rPr>
              <w:t>从事科学研究</w:t>
            </w:r>
          </w:p>
          <w:p>
            <w:pPr>
              <w:pStyle w:val="14"/>
              <w:spacing w:before="4" w:line="292" w:lineRule="exact"/>
              <w:ind w:left="726"/>
              <w:rPr>
                <w:rFonts w:cs="Times New Roman"/>
                <w:sz w:val="24"/>
                <w:szCs w:val="24"/>
              </w:rPr>
            </w:pPr>
            <w:r>
              <w:rPr>
                <w:rFonts w:hint="eastAsia"/>
                <w:sz w:val="24"/>
                <w:szCs w:val="24"/>
              </w:rPr>
              <w:t>及获奖情况</w:t>
            </w:r>
          </w:p>
        </w:tc>
        <w:tc>
          <w:tcPr>
            <w:tcW w:w="6921" w:type="dxa"/>
            <w:gridSpan w:val="8"/>
          </w:tcPr>
          <w:p>
            <w:pPr>
              <w:pStyle w:val="14"/>
              <w:rPr>
                <w:rFonts w:ascii="Times New Roman" w:cs="Times New Roman"/>
                <w:sz w:val="24"/>
                <w:szCs w:val="24"/>
              </w:rPr>
            </w:pPr>
            <w:r>
              <w:rPr>
                <w:rFonts w:ascii="Times New Roman" w:cs="Times New Roman"/>
                <w:sz w:val="24"/>
                <w:szCs w:val="24"/>
              </w:rPr>
              <w:t xml:space="preserve"> </w:t>
            </w:r>
            <w:r>
              <w:rPr>
                <w:rFonts w:hint="eastAsia" w:ascii="Times New Roman"/>
                <w:sz w:val="24"/>
                <w:szCs w:val="24"/>
              </w:rPr>
              <w:t>农村集体经济资产管理、审计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spacing w:line="307" w:lineRule="exact"/>
              <w:ind w:left="107" w:right="98"/>
              <w:jc w:val="center"/>
              <w:rPr>
                <w:rFonts w:cs="Times New Roman"/>
                <w:sz w:val="24"/>
                <w:szCs w:val="24"/>
              </w:rPr>
            </w:pPr>
            <w:r>
              <w:rPr>
                <w:rFonts w:hint="eastAsia"/>
                <w:sz w:val="24"/>
                <w:szCs w:val="24"/>
              </w:rPr>
              <w:t>近三年获得教学研究经</w:t>
            </w:r>
          </w:p>
          <w:p>
            <w:pPr>
              <w:pStyle w:val="14"/>
              <w:spacing w:before="4" w:line="292" w:lineRule="exact"/>
              <w:ind w:left="106" w:right="98"/>
              <w:jc w:val="center"/>
              <w:rPr>
                <w:rFonts w:cs="Times New Roman"/>
                <w:sz w:val="24"/>
                <w:szCs w:val="24"/>
              </w:rPr>
            </w:pPr>
            <w:r>
              <w:rPr>
                <w:rFonts w:hint="eastAsia"/>
                <w:sz w:val="24"/>
                <w:szCs w:val="24"/>
              </w:rPr>
              <w:t>费（万元）</w:t>
            </w:r>
          </w:p>
        </w:tc>
        <w:tc>
          <w:tcPr>
            <w:tcW w:w="2306" w:type="dxa"/>
            <w:gridSpan w:val="3"/>
            <w:vAlign w:val="center"/>
          </w:tcPr>
          <w:p>
            <w:pPr>
              <w:pStyle w:val="14"/>
              <w:jc w:val="center"/>
              <w:rPr>
                <w:rFonts w:ascii="Times New Roman" w:cs="Times New Roman"/>
                <w:sz w:val="24"/>
                <w:szCs w:val="24"/>
              </w:rPr>
            </w:pPr>
            <w:r>
              <w:rPr>
                <w:rFonts w:ascii="Times New Roman" w:cs="Times New Roman"/>
                <w:sz w:val="24"/>
                <w:szCs w:val="24"/>
              </w:rPr>
              <w:t>5</w:t>
            </w:r>
          </w:p>
        </w:tc>
        <w:tc>
          <w:tcPr>
            <w:tcW w:w="2305" w:type="dxa"/>
            <w:gridSpan w:val="2"/>
          </w:tcPr>
          <w:p>
            <w:pPr>
              <w:pStyle w:val="14"/>
              <w:spacing w:line="307" w:lineRule="exact"/>
              <w:ind w:left="106"/>
              <w:rPr>
                <w:rFonts w:cs="Times New Roman"/>
                <w:sz w:val="24"/>
                <w:szCs w:val="24"/>
              </w:rPr>
            </w:pPr>
            <w:r>
              <w:rPr>
                <w:rFonts w:hint="eastAsia"/>
                <w:sz w:val="24"/>
                <w:szCs w:val="24"/>
              </w:rPr>
              <w:t>近三年获得科学研</w:t>
            </w:r>
          </w:p>
          <w:p>
            <w:pPr>
              <w:pStyle w:val="14"/>
              <w:spacing w:before="4" w:line="292" w:lineRule="exact"/>
              <w:ind w:left="106"/>
              <w:rPr>
                <w:rFonts w:cs="Times New Roman"/>
                <w:sz w:val="24"/>
                <w:szCs w:val="24"/>
              </w:rPr>
            </w:pPr>
            <w:r>
              <w:rPr>
                <w:rFonts w:hint="eastAsia"/>
                <w:sz w:val="24"/>
                <w:szCs w:val="24"/>
              </w:rPr>
              <w:t>究经费（万元）</w:t>
            </w:r>
          </w:p>
        </w:tc>
        <w:tc>
          <w:tcPr>
            <w:tcW w:w="2310" w:type="dxa"/>
            <w:gridSpan w:val="3"/>
            <w:vAlign w:val="center"/>
          </w:tcPr>
          <w:p>
            <w:pPr>
              <w:pStyle w:val="14"/>
              <w:jc w:val="center"/>
              <w:rPr>
                <w:rFonts w:ascii="Times New Roman" w:cs="Times New Roman"/>
                <w:sz w:val="24"/>
                <w:szCs w:val="24"/>
              </w:rPr>
            </w:pPr>
            <w:r>
              <w:rPr>
                <w:rFonts w:ascii="Times New Roman" w:cs="Times New Roman"/>
                <w:sz w:val="24"/>
                <w:szCs w:val="24"/>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4"/>
              <w:spacing w:line="307" w:lineRule="exact"/>
              <w:ind w:left="107" w:right="98"/>
              <w:jc w:val="center"/>
              <w:rPr>
                <w:rFonts w:cs="Times New Roman"/>
                <w:sz w:val="24"/>
                <w:szCs w:val="24"/>
              </w:rPr>
            </w:pPr>
            <w:r>
              <w:rPr>
                <w:rFonts w:hint="eastAsia"/>
                <w:sz w:val="24"/>
                <w:szCs w:val="24"/>
              </w:rPr>
              <w:t>近三年给本科生授课</w:t>
            </w:r>
          </w:p>
          <w:p>
            <w:pPr>
              <w:pStyle w:val="14"/>
              <w:spacing w:before="4" w:line="294" w:lineRule="exact"/>
              <w:ind w:left="107" w:right="98"/>
              <w:jc w:val="center"/>
              <w:rPr>
                <w:rFonts w:cs="Times New Roman"/>
                <w:sz w:val="24"/>
                <w:szCs w:val="24"/>
              </w:rPr>
            </w:pPr>
            <w:r>
              <w:rPr>
                <w:rFonts w:hint="eastAsia"/>
                <w:sz w:val="24"/>
                <w:szCs w:val="24"/>
              </w:rPr>
              <w:t>课程及学时数</w:t>
            </w:r>
          </w:p>
        </w:tc>
        <w:tc>
          <w:tcPr>
            <w:tcW w:w="2306" w:type="dxa"/>
            <w:gridSpan w:val="3"/>
            <w:vAlign w:val="center"/>
          </w:tcPr>
          <w:p>
            <w:pPr>
              <w:pStyle w:val="14"/>
              <w:jc w:val="center"/>
              <w:rPr>
                <w:rFonts w:ascii="Times New Roman" w:cs="Times New Roman"/>
                <w:sz w:val="24"/>
                <w:szCs w:val="24"/>
              </w:rPr>
            </w:pPr>
            <w:r>
              <w:rPr>
                <w:rFonts w:ascii="Times New Roman" w:cs="Times New Roman"/>
                <w:sz w:val="24"/>
                <w:szCs w:val="24"/>
              </w:rPr>
              <w:t>750</w:t>
            </w:r>
          </w:p>
        </w:tc>
        <w:tc>
          <w:tcPr>
            <w:tcW w:w="2305" w:type="dxa"/>
            <w:gridSpan w:val="2"/>
          </w:tcPr>
          <w:p>
            <w:pPr>
              <w:pStyle w:val="14"/>
              <w:spacing w:line="307" w:lineRule="exact"/>
              <w:ind w:left="106"/>
              <w:rPr>
                <w:rFonts w:cs="Times New Roman"/>
                <w:sz w:val="24"/>
                <w:szCs w:val="24"/>
              </w:rPr>
            </w:pPr>
            <w:r>
              <w:rPr>
                <w:rFonts w:hint="eastAsia"/>
                <w:sz w:val="24"/>
                <w:szCs w:val="24"/>
              </w:rPr>
              <w:t>近三年指导本科毕</w:t>
            </w:r>
          </w:p>
          <w:p>
            <w:pPr>
              <w:pStyle w:val="14"/>
              <w:spacing w:before="4" w:line="294" w:lineRule="exact"/>
              <w:ind w:left="106"/>
              <w:rPr>
                <w:rFonts w:cs="Times New Roman"/>
                <w:sz w:val="24"/>
                <w:szCs w:val="24"/>
              </w:rPr>
            </w:pPr>
            <w:r>
              <w:rPr>
                <w:rFonts w:hint="eastAsia"/>
                <w:sz w:val="24"/>
                <w:szCs w:val="24"/>
              </w:rPr>
              <w:t>业设计（人次）</w:t>
            </w:r>
          </w:p>
        </w:tc>
        <w:tc>
          <w:tcPr>
            <w:tcW w:w="2310" w:type="dxa"/>
            <w:gridSpan w:val="3"/>
            <w:vAlign w:val="center"/>
          </w:tcPr>
          <w:p>
            <w:pPr>
              <w:pStyle w:val="14"/>
              <w:jc w:val="center"/>
              <w:rPr>
                <w:rFonts w:ascii="Times New Roman" w:cs="Times New Roman"/>
                <w:sz w:val="24"/>
                <w:szCs w:val="24"/>
              </w:rPr>
            </w:pPr>
            <w:r>
              <w:rPr>
                <w:rFonts w:ascii="Times New Roman" w:cs="Times New Roman"/>
                <w:sz w:val="24"/>
                <w:szCs w:val="24"/>
              </w:rPr>
              <w:t>36</w:t>
            </w:r>
          </w:p>
        </w:tc>
      </w:tr>
    </w:tbl>
    <w:p>
      <w:pPr>
        <w:spacing w:line="362" w:lineRule="exact"/>
        <w:ind w:left="458"/>
        <w:rPr>
          <w:rFonts w:cs="Times New Roman"/>
          <w:sz w:val="24"/>
          <w:szCs w:val="24"/>
        </w:rPr>
      </w:pPr>
      <w:r>
        <w:rPr>
          <w:rFonts w:hint="eastAsia" w:ascii="Microsoft JhengHei" w:eastAsia="Microsoft JhengHei" w:cs="Microsoft JhengHei"/>
          <w:b/>
          <w:bCs/>
          <w:sz w:val="24"/>
          <w:szCs w:val="24"/>
        </w:rPr>
        <w:t>注：</w:t>
      </w:r>
      <w:r>
        <w:rPr>
          <w:rFonts w:hint="eastAsia"/>
          <w:spacing w:val="-1"/>
          <w:sz w:val="24"/>
          <w:szCs w:val="24"/>
        </w:rPr>
        <w:t>填写三至五人，只填本专业专任教师，每人一表。</w:t>
      </w:r>
    </w:p>
    <w:p>
      <w:pPr>
        <w:spacing w:line="362" w:lineRule="exact"/>
        <w:rPr>
          <w:rFonts w:cs="Times New Roman"/>
          <w:sz w:val="24"/>
          <w:szCs w:val="24"/>
        </w:rPr>
      </w:pPr>
    </w:p>
    <w:p>
      <w:pPr>
        <w:spacing w:line="362" w:lineRule="exact"/>
        <w:rPr>
          <w:rFonts w:cs="Times New Roman"/>
          <w:sz w:val="24"/>
          <w:szCs w:val="24"/>
        </w:rPr>
      </w:pPr>
    </w:p>
    <w:tbl>
      <w:tblPr>
        <w:tblStyle w:val="8"/>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14"/>
              <w:spacing w:before="14" w:line="306" w:lineRule="exact"/>
              <w:ind w:left="239"/>
              <w:jc w:val="center"/>
              <w:rPr>
                <w:rFonts w:cs="Times New Roman"/>
                <w:sz w:val="24"/>
                <w:szCs w:val="24"/>
              </w:rPr>
            </w:pPr>
            <w:r>
              <w:rPr>
                <w:rFonts w:hint="eastAsia"/>
                <w:sz w:val="24"/>
                <w:szCs w:val="24"/>
              </w:rPr>
              <w:t>姓名</w:t>
            </w:r>
          </w:p>
        </w:tc>
        <w:tc>
          <w:tcPr>
            <w:tcW w:w="1438" w:type="dxa"/>
            <w:vAlign w:val="center"/>
          </w:tcPr>
          <w:p>
            <w:pPr>
              <w:pStyle w:val="14"/>
              <w:jc w:val="center"/>
              <w:rPr>
                <w:rFonts w:ascii="Times New Roman" w:cs="Times New Roman"/>
                <w:sz w:val="24"/>
                <w:szCs w:val="24"/>
              </w:rPr>
            </w:pPr>
            <w:r>
              <w:rPr>
                <w:rFonts w:hint="eastAsia" w:ascii="Times New Roman"/>
                <w:sz w:val="24"/>
                <w:szCs w:val="24"/>
              </w:rPr>
              <w:t>崔爽</w:t>
            </w:r>
          </w:p>
        </w:tc>
        <w:tc>
          <w:tcPr>
            <w:tcW w:w="1246" w:type="dxa"/>
            <w:gridSpan w:val="2"/>
            <w:vAlign w:val="center"/>
          </w:tcPr>
          <w:p>
            <w:pPr>
              <w:pStyle w:val="14"/>
              <w:spacing w:before="14" w:line="306" w:lineRule="exact"/>
              <w:ind w:left="381"/>
              <w:jc w:val="center"/>
              <w:rPr>
                <w:rFonts w:cs="Times New Roman"/>
                <w:sz w:val="24"/>
                <w:szCs w:val="24"/>
              </w:rPr>
            </w:pPr>
            <w:r>
              <w:rPr>
                <w:rFonts w:hint="eastAsia"/>
                <w:sz w:val="24"/>
                <w:szCs w:val="24"/>
              </w:rPr>
              <w:t>性别</w:t>
            </w:r>
          </w:p>
        </w:tc>
        <w:tc>
          <w:tcPr>
            <w:tcW w:w="879" w:type="dxa"/>
            <w:vAlign w:val="center"/>
          </w:tcPr>
          <w:p>
            <w:pPr>
              <w:pStyle w:val="14"/>
              <w:jc w:val="center"/>
              <w:rPr>
                <w:rFonts w:ascii="Times New Roman" w:cs="Times New Roman"/>
                <w:sz w:val="24"/>
                <w:szCs w:val="24"/>
              </w:rPr>
            </w:pPr>
            <w:r>
              <w:rPr>
                <w:rFonts w:hint="eastAsia" w:ascii="Times New Roman"/>
                <w:sz w:val="24"/>
                <w:szCs w:val="24"/>
              </w:rPr>
              <w:t>男</w:t>
            </w:r>
          </w:p>
        </w:tc>
        <w:tc>
          <w:tcPr>
            <w:tcW w:w="1720" w:type="dxa"/>
            <w:gridSpan w:val="2"/>
            <w:vAlign w:val="center"/>
          </w:tcPr>
          <w:p>
            <w:pPr>
              <w:pStyle w:val="14"/>
              <w:spacing w:before="14" w:line="306" w:lineRule="exact"/>
              <w:ind w:left="138"/>
              <w:jc w:val="center"/>
              <w:rPr>
                <w:rFonts w:cs="Times New Roman"/>
                <w:sz w:val="24"/>
                <w:szCs w:val="24"/>
              </w:rPr>
            </w:pPr>
            <w:r>
              <w:rPr>
                <w:rFonts w:hint="eastAsia"/>
                <w:sz w:val="24"/>
                <w:szCs w:val="24"/>
              </w:rPr>
              <w:t>专业技术职务</w:t>
            </w:r>
          </w:p>
        </w:tc>
        <w:tc>
          <w:tcPr>
            <w:tcW w:w="1112" w:type="dxa"/>
            <w:gridSpan w:val="2"/>
            <w:vAlign w:val="center"/>
          </w:tcPr>
          <w:p>
            <w:pPr>
              <w:pStyle w:val="14"/>
              <w:jc w:val="center"/>
              <w:rPr>
                <w:rFonts w:ascii="Times New Roman" w:cs="Times New Roman"/>
                <w:sz w:val="24"/>
                <w:szCs w:val="24"/>
              </w:rPr>
            </w:pPr>
            <w:r>
              <w:rPr>
                <w:rFonts w:hint="eastAsia" w:ascii="Times New Roman"/>
                <w:sz w:val="24"/>
                <w:szCs w:val="24"/>
              </w:rPr>
              <w:t>高级</w:t>
            </w:r>
          </w:p>
        </w:tc>
        <w:tc>
          <w:tcPr>
            <w:tcW w:w="1229" w:type="dxa"/>
          </w:tcPr>
          <w:p>
            <w:pPr>
              <w:pStyle w:val="14"/>
              <w:spacing w:before="14" w:line="306" w:lineRule="exact"/>
              <w:ind w:left="131"/>
              <w:rPr>
                <w:rFonts w:cs="Times New Roman"/>
                <w:sz w:val="24"/>
                <w:szCs w:val="24"/>
              </w:rPr>
            </w:pPr>
            <w:r>
              <w:rPr>
                <w:rFonts w:hint="eastAsia"/>
                <w:sz w:val="24"/>
                <w:szCs w:val="24"/>
              </w:rPr>
              <w:t>行政职务</w:t>
            </w:r>
          </w:p>
        </w:tc>
        <w:tc>
          <w:tcPr>
            <w:tcW w:w="992" w:type="dxa"/>
            <w:vAlign w:val="center"/>
          </w:tcPr>
          <w:p>
            <w:pPr>
              <w:pStyle w:val="14"/>
              <w:jc w:val="center"/>
              <w:rPr>
                <w:rFonts w:ascii="Times New Roman" w:cs="Times New Roman"/>
                <w:sz w:val="24"/>
                <w:szCs w:val="24"/>
              </w:rPr>
            </w:pPr>
            <w:r>
              <w:rPr>
                <w:rFonts w:hint="eastAsia" w:ascii="Times New Roman"/>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14"/>
              <w:spacing w:line="307" w:lineRule="exact"/>
              <w:ind w:left="99" w:right="90"/>
              <w:jc w:val="center"/>
              <w:rPr>
                <w:rFonts w:cs="Times New Roman"/>
                <w:sz w:val="24"/>
                <w:szCs w:val="24"/>
              </w:rPr>
            </w:pPr>
            <w:r>
              <w:rPr>
                <w:rFonts w:hint="eastAsia"/>
                <w:sz w:val="24"/>
                <w:szCs w:val="24"/>
              </w:rPr>
              <w:t>拟承担</w:t>
            </w:r>
          </w:p>
          <w:p>
            <w:pPr>
              <w:pStyle w:val="14"/>
              <w:spacing w:before="4" w:line="292" w:lineRule="exact"/>
              <w:ind w:left="99" w:right="90"/>
              <w:jc w:val="center"/>
              <w:rPr>
                <w:rFonts w:cs="Times New Roman"/>
                <w:sz w:val="24"/>
                <w:szCs w:val="24"/>
              </w:rPr>
            </w:pPr>
            <w:r>
              <w:rPr>
                <w:rFonts w:hint="eastAsia"/>
                <w:sz w:val="24"/>
                <w:szCs w:val="24"/>
              </w:rPr>
              <w:t>课程</w:t>
            </w:r>
          </w:p>
        </w:tc>
        <w:tc>
          <w:tcPr>
            <w:tcW w:w="3563" w:type="dxa"/>
            <w:gridSpan w:val="4"/>
            <w:vAlign w:val="center"/>
          </w:tcPr>
          <w:p>
            <w:pPr>
              <w:pStyle w:val="14"/>
              <w:jc w:val="center"/>
              <w:rPr>
                <w:rFonts w:ascii="Times New Roman" w:cs="Times New Roman"/>
                <w:sz w:val="24"/>
                <w:szCs w:val="24"/>
              </w:rPr>
            </w:pPr>
            <w:r>
              <w:rPr>
                <w:rFonts w:hint="eastAsia" w:ascii="Times New Roman"/>
                <w:sz w:val="24"/>
                <w:szCs w:val="24"/>
                <w:lang w:val="en-US"/>
              </w:rPr>
              <w:t>审计案例分析、税法</w:t>
            </w:r>
          </w:p>
        </w:tc>
        <w:tc>
          <w:tcPr>
            <w:tcW w:w="1720" w:type="dxa"/>
            <w:gridSpan w:val="2"/>
            <w:vAlign w:val="center"/>
          </w:tcPr>
          <w:p>
            <w:pPr>
              <w:pStyle w:val="14"/>
              <w:spacing w:before="155"/>
              <w:rPr>
                <w:rFonts w:cs="Times New Roman"/>
                <w:sz w:val="24"/>
                <w:szCs w:val="24"/>
              </w:rPr>
            </w:pPr>
            <w:r>
              <w:rPr>
                <w:rFonts w:hint="eastAsia"/>
                <w:sz w:val="24"/>
                <w:szCs w:val="24"/>
              </w:rPr>
              <w:t>现在所在单位</w:t>
            </w:r>
          </w:p>
        </w:tc>
        <w:tc>
          <w:tcPr>
            <w:tcW w:w="3333" w:type="dxa"/>
            <w:gridSpan w:val="4"/>
            <w:vAlign w:val="center"/>
          </w:tcPr>
          <w:p>
            <w:pPr>
              <w:pStyle w:val="14"/>
              <w:jc w:val="center"/>
              <w:rPr>
                <w:rFonts w:ascii="Times New Roman" w:cs="Times New Roman"/>
                <w:sz w:val="24"/>
                <w:szCs w:val="24"/>
              </w:rPr>
            </w:pPr>
            <w:r>
              <w:rPr>
                <w:rFonts w:hint="eastAsia" w:ascii="Times New Roman"/>
                <w:sz w:val="24"/>
                <w:szCs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spacing w:line="307" w:lineRule="exact"/>
              <w:ind w:left="107"/>
              <w:rPr>
                <w:rFonts w:cs="Times New Roman"/>
                <w:sz w:val="24"/>
                <w:szCs w:val="24"/>
              </w:rPr>
            </w:pPr>
            <w:r>
              <w:rPr>
                <w:rFonts w:hint="eastAsia"/>
                <w:sz w:val="24"/>
                <w:szCs w:val="24"/>
              </w:rPr>
              <w:t>最后学历毕业时间、</w:t>
            </w:r>
          </w:p>
          <w:p>
            <w:pPr>
              <w:pStyle w:val="14"/>
              <w:spacing w:before="4" w:line="292" w:lineRule="exact"/>
              <w:ind w:left="777"/>
              <w:rPr>
                <w:rFonts w:cs="Times New Roman"/>
                <w:sz w:val="24"/>
                <w:szCs w:val="24"/>
              </w:rPr>
            </w:pPr>
            <w:r>
              <w:rPr>
                <w:rFonts w:hint="eastAsia"/>
                <w:sz w:val="24"/>
                <w:szCs w:val="24"/>
              </w:rPr>
              <w:t>学校、专业</w:t>
            </w:r>
          </w:p>
        </w:tc>
        <w:tc>
          <w:tcPr>
            <w:tcW w:w="6921" w:type="dxa"/>
            <w:gridSpan w:val="8"/>
            <w:vAlign w:val="center"/>
          </w:tcPr>
          <w:p>
            <w:pPr>
              <w:pStyle w:val="14"/>
              <w:jc w:val="both"/>
              <w:rPr>
                <w:rFonts w:ascii="Times New Roman" w:cs="Times New Roman"/>
                <w:sz w:val="24"/>
                <w:szCs w:val="24"/>
              </w:rPr>
            </w:pPr>
            <w:r>
              <w:rPr>
                <w:rFonts w:ascii="Times New Roman" w:cs="Times New Roman"/>
                <w:sz w:val="24"/>
                <w:szCs w:val="24"/>
                <w:lang w:val="en-US"/>
              </w:rPr>
              <w:t xml:space="preserve">2000.06  </w:t>
            </w:r>
            <w:r>
              <w:rPr>
                <w:rFonts w:hint="eastAsia" w:ascii="Times New Roman"/>
                <w:sz w:val="24"/>
                <w:szCs w:val="24"/>
                <w:lang w:val="en-US"/>
              </w:rPr>
              <w:t>东北财经大学</w:t>
            </w:r>
            <w:r>
              <w:rPr>
                <w:rFonts w:ascii="Times New Roman" w:cs="Times New Roman"/>
                <w:sz w:val="24"/>
                <w:szCs w:val="24"/>
                <w:lang w:val="en-US"/>
              </w:rPr>
              <w:t xml:space="preserve">   </w:t>
            </w:r>
            <w:r>
              <w:rPr>
                <w:rFonts w:hint="eastAsia" w:ascii="Times New Roman"/>
                <w:sz w:val="24"/>
                <w:szCs w:val="24"/>
                <w:lang w:val="en-US"/>
              </w:rPr>
              <w:t>金融学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4"/>
              <w:spacing w:before="158"/>
              <w:ind w:left="606"/>
              <w:rPr>
                <w:rFonts w:cs="Times New Roman"/>
                <w:sz w:val="24"/>
                <w:szCs w:val="24"/>
              </w:rPr>
            </w:pPr>
            <w:r>
              <w:rPr>
                <w:rFonts w:hint="eastAsia"/>
                <w:sz w:val="24"/>
                <w:szCs w:val="24"/>
              </w:rPr>
              <w:t>主要研究方向</w:t>
            </w:r>
          </w:p>
        </w:tc>
        <w:tc>
          <w:tcPr>
            <w:tcW w:w="6921" w:type="dxa"/>
            <w:gridSpan w:val="8"/>
            <w:vAlign w:val="center"/>
          </w:tcPr>
          <w:p>
            <w:pPr>
              <w:pStyle w:val="14"/>
              <w:jc w:val="both"/>
              <w:rPr>
                <w:rFonts w:ascii="Times New Roman" w:cs="Times New Roman"/>
                <w:sz w:val="24"/>
                <w:szCs w:val="24"/>
              </w:rPr>
            </w:pPr>
            <w:r>
              <w:rPr>
                <w:rFonts w:hint="eastAsia" w:ascii="Times New Roman"/>
                <w:sz w:val="24"/>
                <w:szCs w:val="24"/>
                <w:lang w:val="en-US"/>
              </w:rPr>
              <w:t>财务审计、内部控制、预算管理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4"/>
              <w:spacing w:line="244" w:lineRule="auto"/>
              <w:ind w:left="126" w:right="117"/>
              <w:jc w:val="both"/>
              <w:rPr>
                <w:rFonts w:cs="Times New Roman"/>
                <w:sz w:val="24"/>
                <w:szCs w:val="24"/>
              </w:rPr>
            </w:pPr>
            <w:r>
              <w:rPr>
                <w:rFonts w:hint="eastAsia"/>
                <w:sz w:val="24"/>
                <w:szCs w:val="24"/>
              </w:rPr>
              <w:t>从事教育教学改革研究及获奖情况（含教改项目、研究论文、慕课、</w:t>
            </w:r>
          </w:p>
          <w:p>
            <w:pPr>
              <w:pStyle w:val="14"/>
              <w:spacing w:line="287" w:lineRule="exact"/>
              <w:ind w:left="846"/>
              <w:rPr>
                <w:rFonts w:cs="Times New Roman"/>
                <w:sz w:val="24"/>
                <w:szCs w:val="24"/>
              </w:rPr>
            </w:pPr>
            <w:r>
              <w:rPr>
                <w:rFonts w:hint="eastAsia"/>
                <w:sz w:val="24"/>
                <w:szCs w:val="24"/>
              </w:rPr>
              <w:t>教材等）</w:t>
            </w:r>
          </w:p>
        </w:tc>
        <w:tc>
          <w:tcPr>
            <w:tcW w:w="6921" w:type="dxa"/>
            <w:gridSpan w:val="8"/>
          </w:tcPr>
          <w:p>
            <w:pPr>
              <w:pStyle w:val="14"/>
              <w:rPr>
                <w:rFonts w:ascii="Times New Roman" w:cs="Times New Roman"/>
                <w:sz w:val="24"/>
                <w:szCs w:val="24"/>
              </w:rPr>
            </w:pPr>
            <w:r>
              <w:rPr>
                <w:rFonts w:hint="eastAsia" w:ascii="Times New Roman"/>
                <w:sz w:val="24"/>
                <w:szCs w:val="24"/>
              </w:rPr>
              <w:t>成果：</w:t>
            </w:r>
          </w:p>
          <w:p>
            <w:pPr>
              <w:pStyle w:val="14"/>
              <w:rPr>
                <w:rFonts w:ascii="Times New Roman" w:cs="Times New Roman"/>
                <w:sz w:val="24"/>
                <w:szCs w:val="24"/>
              </w:rPr>
            </w:pPr>
            <w:r>
              <w:rPr>
                <w:rFonts w:hint="eastAsia" w:ascii="Times New Roman"/>
                <w:sz w:val="24"/>
                <w:szCs w:val="24"/>
              </w:rPr>
              <w:t>《企业财务管理中内部控制的问题及对策研究》</w:t>
            </w:r>
            <w:r>
              <w:rPr>
                <w:rFonts w:hint="eastAsia" w:ascii="Times New Roman"/>
                <w:sz w:val="24"/>
                <w:szCs w:val="24"/>
                <w:lang w:val="en-US"/>
              </w:rPr>
              <w:t>《智富时代》杂志</w:t>
            </w:r>
          </w:p>
          <w:p>
            <w:pPr>
              <w:pStyle w:val="14"/>
              <w:rPr>
                <w:rFonts w:ascii="Times New Roman" w:cs="Times New Roman"/>
                <w:sz w:val="24"/>
                <w:szCs w:val="24"/>
              </w:rPr>
            </w:pPr>
            <w:r>
              <w:rPr>
                <w:rFonts w:hint="eastAsia" w:ascii="Times New Roman"/>
                <w:sz w:val="24"/>
                <w:szCs w:val="24"/>
              </w:rPr>
              <w:t>《浅谈地产投资内部控制的完善－基于地方政府投融资平台公司的视角》</w:t>
            </w:r>
            <w:r>
              <w:rPr>
                <w:rFonts w:ascii="Times New Roman" w:cs="Times New Roman"/>
                <w:sz w:val="24"/>
                <w:szCs w:val="24"/>
              </w:rPr>
              <w:t xml:space="preserve">    </w:t>
            </w:r>
            <w:r>
              <w:rPr>
                <w:rFonts w:hint="eastAsia" w:ascii="Times New Roman"/>
                <w:sz w:val="24"/>
                <w:szCs w:val="24"/>
              </w:rPr>
              <w:t>《今日财富》杂志</w:t>
            </w:r>
          </w:p>
          <w:p>
            <w:pPr>
              <w:pStyle w:val="14"/>
              <w:rPr>
                <w:rFonts w:ascii="Times New Roman" w:cs="Times New Roman"/>
                <w:sz w:val="24"/>
                <w:szCs w:val="24"/>
              </w:rPr>
            </w:pPr>
            <w:r>
              <w:rPr>
                <w:rFonts w:hint="eastAsia" w:ascii="Times New Roman"/>
                <w:sz w:val="24"/>
                <w:szCs w:val="24"/>
              </w:rPr>
              <w:t>《关于企业预算管理对策的研究》</w:t>
            </w:r>
            <w:r>
              <w:rPr>
                <w:rFonts w:ascii="Times New Roman" w:cs="Times New Roman"/>
                <w:sz w:val="24"/>
                <w:szCs w:val="24"/>
              </w:rPr>
              <w:t xml:space="preserve">        </w:t>
            </w:r>
            <w:r>
              <w:rPr>
                <w:rFonts w:hint="eastAsia" w:ascii="Times New Roman"/>
                <w:sz w:val="24"/>
                <w:szCs w:val="24"/>
              </w:rPr>
              <w:t>《今日财富》杂志</w:t>
            </w:r>
          </w:p>
          <w:p>
            <w:pPr>
              <w:pStyle w:val="14"/>
              <w:rPr>
                <w:rFonts w:ascii="Times New Roman" w:cs="Times New Roman"/>
                <w:sz w:val="24"/>
                <w:szCs w:val="24"/>
              </w:rPr>
            </w:pPr>
            <w:r>
              <w:rPr>
                <w:rFonts w:hint="eastAsia" w:ascii="Times New Roman"/>
                <w:sz w:val="24"/>
                <w:szCs w:val="24"/>
              </w:rPr>
              <w:t>《电子商务环境下的审计风险研究》</w:t>
            </w:r>
            <w:r>
              <w:rPr>
                <w:rFonts w:ascii="Times New Roman" w:cs="Times New Roman"/>
                <w:sz w:val="24"/>
                <w:szCs w:val="24"/>
              </w:rPr>
              <w:t xml:space="preserve">   </w:t>
            </w:r>
            <w:r>
              <w:rPr>
                <w:rFonts w:hint="eastAsia" w:ascii="Times New Roman"/>
                <w:sz w:val="24"/>
                <w:szCs w:val="24"/>
              </w:rPr>
              <w:t>《今日财富》杂志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ind w:left="606"/>
              <w:rPr>
                <w:rFonts w:cs="Times New Roman"/>
                <w:sz w:val="24"/>
                <w:szCs w:val="24"/>
              </w:rPr>
            </w:pPr>
            <w:r>
              <w:rPr>
                <w:rFonts w:hint="eastAsia"/>
                <w:sz w:val="24"/>
                <w:szCs w:val="24"/>
              </w:rPr>
              <w:t>从事科学研究</w:t>
            </w:r>
          </w:p>
          <w:p>
            <w:pPr>
              <w:pStyle w:val="14"/>
              <w:spacing w:before="4" w:line="292" w:lineRule="exact"/>
              <w:ind w:left="726"/>
              <w:rPr>
                <w:rFonts w:cs="Times New Roman"/>
                <w:sz w:val="24"/>
                <w:szCs w:val="24"/>
              </w:rPr>
            </w:pPr>
            <w:r>
              <w:rPr>
                <w:rFonts w:hint="eastAsia"/>
                <w:sz w:val="24"/>
                <w:szCs w:val="24"/>
              </w:rPr>
              <w:t>及获奖情况</w:t>
            </w:r>
          </w:p>
        </w:tc>
        <w:tc>
          <w:tcPr>
            <w:tcW w:w="6921" w:type="dxa"/>
            <w:gridSpan w:val="8"/>
          </w:tcPr>
          <w:p>
            <w:pPr>
              <w:pStyle w:val="14"/>
              <w:rPr>
                <w:rFonts w:ascii="Times New Roman" w:cs="Times New Roman"/>
                <w:sz w:val="24"/>
                <w:szCs w:val="24"/>
              </w:rPr>
            </w:pPr>
            <w:r>
              <w:rPr>
                <w:rFonts w:ascii="Times New Roman"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spacing w:line="307" w:lineRule="exact"/>
              <w:ind w:left="107" w:right="98"/>
              <w:jc w:val="center"/>
              <w:rPr>
                <w:rFonts w:cs="Times New Roman"/>
                <w:sz w:val="24"/>
                <w:szCs w:val="24"/>
              </w:rPr>
            </w:pPr>
            <w:r>
              <w:rPr>
                <w:rFonts w:hint="eastAsia"/>
                <w:sz w:val="24"/>
                <w:szCs w:val="24"/>
              </w:rPr>
              <w:t>近三年获得教学研究经</w:t>
            </w:r>
          </w:p>
          <w:p>
            <w:pPr>
              <w:pStyle w:val="14"/>
              <w:spacing w:before="4" w:line="292" w:lineRule="exact"/>
              <w:ind w:left="106" w:right="98"/>
              <w:jc w:val="center"/>
              <w:rPr>
                <w:rFonts w:cs="Times New Roman"/>
                <w:sz w:val="24"/>
                <w:szCs w:val="24"/>
              </w:rPr>
            </w:pPr>
            <w:r>
              <w:rPr>
                <w:rFonts w:hint="eastAsia"/>
                <w:sz w:val="24"/>
                <w:szCs w:val="24"/>
              </w:rPr>
              <w:t>费（万元）</w:t>
            </w:r>
          </w:p>
        </w:tc>
        <w:tc>
          <w:tcPr>
            <w:tcW w:w="2306" w:type="dxa"/>
            <w:gridSpan w:val="3"/>
            <w:vAlign w:val="center"/>
          </w:tcPr>
          <w:p>
            <w:pPr>
              <w:pStyle w:val="14"/>
              <w:jc w:val="center"/>
              <w:rPr>
                <w:rFonts w:ascii="Times New Roman" w:cs="Times New Roman"/>
                <w:sz w:val="24"/>
                <w:szCs w:val="24"/>
              </w:rPr>
            </w:pPr>
            <w:r>
              <w:rPr>
                <w:rFonts w:ascii="Times New Roman" w:cs="Times New Roman"/>
                <w:sz w:val="24"/>
                <w:szCs w:val="24"/>
              </w:rPr>
              <w:t>6</w:t>
            </w:r>
          </w:p>
        </w:tc>
        <w:tc>
          <w:tcPr>
            <w:tcW w:w="2305" w:type="dxa"/>
            <w:gridSpan w:val="2"/>
          </w:tcPr>
          <w:p>
            <w:pPr>
              <w:pStyle w:val="14"/>
              <w:spacing w:line="307" w:lineRule="exact"/>
              <w:ind w:left="106"/>
              <w:rPr>
                <w:rFonts w:cs="Times New Roman"/>
                <w:sz w:val="24"/>
                <w:szCs w:val="24"/>
              </w:rPr>
            </w:pPr>
            <w:r>
              <w:rPr>
                <w:rFonts w:hint="eastAsia"/>
                <w:sz w:val="24"/>
                <w:szCs w:val="24"/>
              </w:rPr>
              <w:t>近三年获得科学研</w:t>
            </w:r>
          </w:p>
          <w:p>
            <w:pPr>
              <w:pStyle w:val="14"/>
              <w:spacing w:before="4" w:line="292" w:lineRule="exact"/>
              <w:ind w:left="106"/>
              <w:rPr>
                <w:rFonts w:cs="Times New Roman"/>
                <w:sz w:val="24"/>
                <w:szCs w:val="24"/>
              </w:rPr>
            </w:pPr>
            <w:r>
              <w:rPr>
                <w:rFonts w:hint="eastAsia"/>
                <w:sz w:val="24"/>
                <w:szCs w:val="24"/>
              </w:rPr>
              <w:t>究经费（万元）</w:t>
            </w:r>
          </w:p>
        </w:tc>
        <w:tc>
          <w:tcPr>
            <w:tcW w:w="2310" w:type="dxa"/>
            <w:gridSpan w:val="3"/>
            <w:vAlign w:val="center"/>
          </w:tcPr>
          <w:p>
            <w:pPr>
              <w:pStyle w:val="14"/>
              <w:jc w:val="center"/>
              <w:rPr>
                <w:rFonts w:ascii="Times New Roman" w:cs="Times New Roman"/>
                <w:sz w:val="24"/>
                <w:szCs w:val="24"/>
              </w:rPr>
            </w:pPr>
            <w:r>
              <w:rPr>
                <w:rFonts w:ascii="Times New Roman" w:cs="Times New Roman"/>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4"/>
              <w:spacing w:line="307" w:lineRule="exact"/>
              <w:ind w:left="107" w:right="98"/>
              <w:jc w:val="center"/>
              <w:rPr>
                <w:rFonts w:cs="Times New Roman"/>
                <w:sz w:val="24"/>
                <w:szCs w:val="24"/>
              </w:rPr>
            </w:pPr>
            <w:r>
              <w:rPr>
                <w:rFonts w:hint="eastAsia"/>
                <w:sz w:val="24"/>
                <w:szCs w:val="24"/>
              </w:rPr>
              <w:t>近三年给本科生授课</w:t>
            </w:r>
          </w:p>
          <w:p>
            <w:pPr>
              <w:pStyle w:val="14"/>
              <w:spacing w:before="4" w:line="292" w:lineRule="exact"/>
              <w:ind w:left="106" w:right="98"/>
              <w:jc w:val="center"/>
              <w:rPr>
                <w:rFonts w:cs="Times New Roman"/>
                <w:sz w:val="24"/>
                <w:szCs w:val="24"/>
              </w:rPr>
            </w:pPr>
            <w:r>
              <w:rPr>
                <w:rFonts w:hint="eastAsia"/>
                <w:sz w:val="24"/>
                <w:szCs w:val="24"/>
              </w:rPr>
              <w:t>课程及学时数</w:t>
            </w:r>
          </w:p>
        </w:tc>
        <w:tc>
          <w:tcPr>
            <w:tcW w:w="2306" w:type="dxa"/>
            <w:gridSpan w:val="3"/>
            <w:vAlign w:val="center"/>
          </w:tcPr>
          <w:p>
            <w:pPr>
              <w:pStyle w:val="14"/>
              <w:jc w:val="center"/>
              <w:rPr>
                <w:rFonts w:ascii="Times New Roman" w:cs="Times New Roman"/>
                <w:sz w:val="24"/>
                <w:szCs w:val="24"/>
              </w:rPr>
            </w:pPr>
            <w:r>
              <w:rPr>
                <w:rFonts w:ascii="Times New Roman" w:cs="Times New Roman"/>
                <w:sz w:val="24"/>
                <w:szCs w:val="24"/>
              </w:rPr>
              <w:t>900</w:t>
            </w:r>
          </w:p>
        </w:tc>
        <w:tc>
          <w:tcPr>
            <w:tcW w:w="2305" w:type="dxa"/>
            <w:gridSpan w:val="2"/>
            <w:vAlign w:val="center"/>
          </w:tcPr>
          <w:p>
            <w:pPr>
              <w:pStyle w:val="14"/>
              <w:spacing w:line="307" w:lineRule="exact"/>
              <w:ind w:left="106"/>
              <w:jc w:val="center"/>
              <w:rPr>
                <w:rFonts w:cs="Times New Roman"/>
                <w:sz w:val="24"/>
                <w:szCs w:val="24"/>
              </w:rPr>
            </w:pPr>
            <w:r>
              <w:rPr>
                <w:rFonts w:hint="eastAsia"/>
                <w:sz w:val="24"/>
                <w:szCs w:val="24"/>
              </w:rPr>
              <w:t>近三年指导本科毕</w:t>
            </w:r>
          </w:p>
          <w:p>
            <w:pPr>
              <w:pStyle w:val="14"/>
              <w:spacing w:before="4" w:line="292" w:lineRule="exact"/>
              <w:ind w:left="106"/>
              <w:jc w:val="center"/>
              <w:rPr>
                <w:rFonts w:cs="Times New Roman"/>
                <w:sz w:val="24"/>
                <w:szCs w:val="24"/>
              </w:rPr>
            </w:pPr>
            <w:r>
              <w:rPr>
                <w:rFonts w:hint="eastAsia"/>
                <w:sz w:val="24"/>
                <w:szCs w:val="24"/>
              </w:rPr>
              <w:t>业设计（人次）</w:t>
            </w:r>
          </w:p>
        </w:tc>
        <w:tc>
          <w:tcPr>
            <w:tcW w:w="2310" w:type="dxa"/>
            <w:gridSpan w:val="3"/>
            <w:vAlign w:val="center"/>
          </w:tcPr>
          <w:p>
            <w:pPr>
              <w:pStyle w:val="14"/>
              <w:jc w:val="center"/>
              <w:rPr>
                <w:rFonts w:ascii="Times New Roman" w:cs="Times New Roman"/>
                <w:sz w:val="24"/>
                <w:szCs w:val="24"/>
              </w:rPr>
            </w:pPr>
            <w:r>
              <w:rPr>
                <w:rFonts w:ascii="Times New Roman" w:cs="Times New Roman"/>
                <w:sz w:val="24"/>
                <w:szCs w:val="24"/>
              </w:rPr>
              <w:t>36</w:t>
            </w:r>
          </w:p>
        </w:tc>
      </w:tr>
    </w:tbl>
    <w:p>
      <w:pPr>
        <w:spacing w:line="362" w:lineRule="exact"/>
        <w:rPr>
          <w:rFonts w:cs="Times New Roman"/>
          <w:sz w:val="24"/>
          <w:szCs w:val="24"/>
        </w:rPr>
        <w:sectPr>
          <w:headerReference r:id="rId7" w:type="default"/>
          <w:pgSz w:w="11910" w:h="16840"/>
          <w:pgMar w:top="1760" w:right="660" w:bottom="280" w:left="1200" w:header="1409" w:footer="0" w:gutter="0"/>
          <w:cols w:space="720" w:num="1"/>
        </w:sectPr>
      </w:pPr>
    </w:p>
    <w:p>
      <w:pPr>
        <w:spacing w:before="4"/>
        <w:rPr>
          <w:rFonts w:cs="Times New Roman"/>
          <w:sz w:val="10"/>
          <w:szCs w:val="10"/>
        </w:rPr>
      </w:pPr>
    </w:p>
    <w:p>
      <w:pPr>
        <w:spacing w:before="4"/>
        <w:rPr>
          <w:rFonts w:cs="Times New Roman"/>
          <w:sz w:val="10"/>
          <w:szCs w:val="10"/>
        </w:rPr>
      </w:pP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vAlign w:val="center"/>
          </w:tcPr>
          <w:p>
            <w:pPr>
              <w:pStyle w:val="14"/>
              <w:spacing w:line="307" w:lineRule="exact"/>
              <w:ind w:left="129"/>
              <w:jc w:val="center"/>
              <w:rPr>
                <w:rFonts w:cs="Times New Roman"/>
                <w:sz w:val="24"/>
                <w:szCs w:val="24"/>
              </w:rPr>
            </w:pPr>
            <w:r>
              <w:rPr>
                <w:rFonts w:hint="eastAsia"/>
                <w:spacing w:val="-1"/>
                <w:sz w:val="24"/>
                <w:szCs w:val="24"/>
              </w:rPr>
              <w:t>可用于该专业的教学实</w:t>
            </w:r>
          </w:p>
          <w:p>
            <w:pPr>
              <w:pStyle w:val="14"/>
              <w:spacing w:before="4" w:line="292" w:lineRule="exact"/>
              <w:ind w:left="129"/>
              <w:jc w:val="center"/>
              <w:rPr>
                <w:rFonts w:cs="Times New Roman"/>
                <w:sz w:val="24"/>
                <w:szCs w:val="24"/>
              </w:rPr>
            </w:pPr>
            <w:r>
              <w:rPr>
                <w:rFonts w:hint="eastAsia"/>
                <w:spacing w:val="-1"/>
                <w:sz w:val="24"/>
                <w:szCs w:val="24"/>
              </w:rPr>
              <w:t>验设备总价值</w:t>
            </w:r>
            <w:r>
              <w:rPr>
                <w:rFonts w:hint="eastAsia"/>
                <w:sz w:val="24"/>
                <w:szCs w:val="24"/>
              </w:rPr>
              <w:t>（万元）</w:t>
            </w:r>
          </w:p>
        </w:tc>
        <w:tc>
          <w:tcPr>
            <w:tcW w:w="2125" w:type="dxa"/>
            <w:tcBorders>
              <w:left w:val="single" w:color="000000" w:sz="6" w:space="0"/>
            </w:tcBorders>
            <w:vAlign w:val="center"/>
          </w:tcPr>
          <w:p>
            <w:pPr>
              <w:pStyle w:val="14"/>
              <w:jc w:val="both"/>
              <w:rPr>
                <w:rFonts w:ascii="Times New Roman" w:cs="Times New Roman"/>
                <w:sz w:val="24"/>
                <w:szCs w:val="24"/>
              </w:rPr>
            </w:pPr>
            <w:r>
              <w:rPr>
                <w:rFonts w:ascii="Times New Roman" w:cs="Times New Roman"/>
                <w:sz w:val="24"/>
                <w:szCs w:val="24"/>
              </w:rPr>
              <w:t xml:space="preserve">  820</w:t>
            </w:r>
          </w:p>
        </w:tc>
        <w:tc>
          <w:tcPr>
            <w:tcW w:w="2696" w:type="dxa"/>
            <w:vAlign w:val="center"/>
          </w:tcPr>
          <w:p>
            <w:pPr>
              <w:pStyle w:val="14"/>
              <w:spacing w:line="307" w:lineRule="exact"/>
              <w:ind w:left="145"/>
              <w:jc w:val="both"/>
              <w:rPr>
                <w:rFonts w:cs="Times New Roman"/>
                <w:sz w:val="24"/>
                <w:szCs w:val="24"/>
              </w:rPr>
            </w:pPr>
            <w:r>
              <w:rPr>
                <w:rFonts w:hint="eastAsia"/>
                <w:sz w:val="24"/>
                <w:szCs w:val="24"/>
              </w:rPr>
              <w:t>可用于该专业的教学实</w:t>
            </w:r>
          </w:p>
          <w:p>
            <w:pPr>
              <w:pStyle w:val="14"/>
              <w:spacing w:before="4" w:line="292" w:lineRule="exact"/>
              <w:ind w:left="106" w:right="-29"/>
              <w:jc w:val="both"/>
              <w:rPr>
                <w:rFonts w:cs="Times New Roman"/>
                <w:sz w:val="24"/>
                <w:szCs w:val="24"/>
              </w:rPr>
            </w:pPr>
            <w:r>
              <w:rPr>
                <w:rFonts w:hint="eastAsia"/>
                <w:spacing w:val="-9"/>
                <w:sz w:val="24"/>
                <w:szCs w:val="24"/>
              </w:rPr>
              <w:t>验设备数量</w:t>
            </w:r>
            <w:r>
              <w:rPr>
                <w:rFonts w:hint="eastAsia"/>
                <w:sz w:val="24"/>
                <w:szCs w:val="24"/>
              </w:rPr>
              <w:t>（千元以上）</w:t>
            </w:r>
          </w:p>
        </w:tc>
        <w:tc>
          <w:tcPr>
            <w:tcW w:w="2093" w:type="dxa"/>
            <w:vAlign w:val="center"/>
          </w:tcPr>
          <w:p>
            <w:pPr>
              <w:pStyle w:val="14"/>
              <w:jc w:val="both"/>
              <w:rPr>
                <w:rFonts w:hint="default" w:ascii="Times New Roman" w:eastAsia="宋体" w:cs="Times New Roman"/>
                <w:sz w:val="24"/>
                <w:szCs w:val="24"/>
                <w:lang w:val="en-US" w:eastAsia="zh-CN"/>
              </w:rPr>
            </w:pPr>
            <w:r>
              <w:rPr>
                <w:rFonts w:ascii="Times New Roman" w:cs="Times New Roman"/>
                <w:sz w:val="24"/>
                <w:szCs w:val="24"/>
              </w:rPr>
              <w:t xml:space="preserve"> </w:t>
            </w:r>
            <w:r>
              <w:rPr>
                <w:rFonts w:hint="eastAsia" w:ascii="Times New Roman" w:cs="Times New Roman"/>
                <w:sz w:val="24"/>
                <w:szCs w:val="24"/>
                <w:lang w:val="en-US" w:eastAsia="zh-CN"/>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660" w:type="dxa"/>
            <w:tcBorders>
              <w:right w:val="single" w:color="000000" w:sz="6" w:space="0"/>
            </w:tcBorders>
            <w:vAlign w:val="center"/>
          </w:tcPr>
          <w:p>
            <w:pPr>
              <w:pStyle w:val="14"/>
              <w:spacing w:before="79"/>
              <w:ind w:left="489"/>
              <w:jc w:val="center"/>
              <w:rPr>
                <w:rFonts w:cs="Times New Roman"/>
                <w:sz w:val="24"/>
                <w:szCs w:val="24"/>
              </w:rPr>
            </w:pPr>
            <w:r>
              <w:rPr>
                <w:rFonts w:hint="eastAsia"/>
                <w:sz w:val="24"/>
                <w:szCs w:val="24"/>
              </w:rPr>
              <w:t>开办经费及来源</w:t>
            </w:r>
          </w:p>
        </w:tc>
        <w:tc>
          <w:tcPr>
            <w:tcW w:w="6914" w:type="dxa"/>
            <w:gridSpan w:val="3"/>
            <w:tcBorders>
              <w:left w:val="single" w:color="000000" w:sz="6" w:space="0"/>
            </w:tcBorders>
            <w:vAlign w:val="center"/>
          </w:tcPr>
          <w:p>
            <w:pPr>
              <w:pStyle w:val="14"/>
              <w:jc w:val="both"/>
              <w:rPr>
                <w:rFonts w:ascii="Times New Roman" w:cs="Times New Roman"/>
                <w:sz w:val="24"/>
                <w:szCs w:val="24"/>
              </w:rPr>
            </w:pPr>
            <w:r>
              <w:rPr>
                <w:rFonts w:ascii="Times New Roman" w:cs="Times New Roman"/>
                <w:sz w:val="24"/>
                <w:szCs w:val="24"/>
              </w:rPr>
              <w:t xml:space="preserve"> </w:t>
            </w:r>
            <w:r>
              <w:rPr>
                <w:rFonts w:hint="eastAsia" w:ascii="Times New Roman"/>
                <w:sz w:val="24"/>
                <w:szCs w:val="24"/>
              </w:rPr>
              <w:t>学院自筹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vAlign w:val="center"/>
          </w:tcPr>
          <w:p>
            <w:pPr>
              <w:pStyle w:val="14"/>
              <w:spacing w:line="307" w:lineRule="exact"/>
              <w:ind w:left="109" w:right="98"/>
              <w:jc w:val="center"/>
              <w:rPr>
                <w:rFonts w:cs="Times New Roman"/>
                <w:sz w:val="24"/>
                <w:szCs w:val="24"/>
              </w:rPr>
            </w:pPr>
            <w:r>
              <w:rPr>
                <w:rFonts w:hint="eastAsia"/>
                <w:sz w:val="24"/>
                <w:szCs w:val="24"/>
              </w:rPr>
              <w:t>生均年教学日常支出</w:t>
            </w:r>
          </w:p>
          <w:p>
            <w:pPr>
              <w:pStyle w:val="14"/>
              <w:spacing w:before="4" w:line="292" w:lineRule="exact"/>
              <w:ind w:left="109" w:right="98"/>
              <w:jc w:val="center"/>
              <w:rPr>
                <w:rFonts w:cs="Times New Roman"/>
                <w:sz w:val="24"/>
                <w:szCs w:val="24"/>
              </w:rPr>
            </w:pPr>
            <w:r>
              <w:rPr>
                <w:rFonts w:hint="eastAsia"/>
                <w:sz w:val="24"/>
                <w:szCs w:val="24"/>
              </w:rPr>
              <w:t>（元）</w:t>
            </w:r>
          </w:p>
        </w:tc>
        <w:tc>
          <w:tcPr>
            <w:tcW w:w="6914" w:type="dxa"/>
            <w:gridSpan w:val="3"/>
            <w:tcBorders>
              <w:left w:val="single" w:color="000000" w:sz="6" w:space="0"/>
            </w:tcBorders>
            <w:vAlign w:val="center"/>
          </w:tcPr>
          <w:p>
            <w:pPr>
              <w:pStyle w:val="14"/>
              <w:jc w:val="both"/>
              <w:rPr>
                <w:rFonts w:hint="default" w:ascii="Times New Roman" w:eastAsia="宋体" w:cs="Times New Roman"/>
                <w:sz w:val="24"/>
                <w:szCs w:val="24"/>
                <w:lang w:val="en-US" w:eastAsia="zh-CN"/>
              </w:rPr>
            </w:pPr>
            <w:r>
              <w:rPr>
                <w:rFonts w:hint="eastAsia" w:ascii="Times New Roman" w:cs="Times New Roman"/>
                <w:sz w:val="24"/>
                <w:szCs w:val="24"/>
                <w:lang w:val="en-US" w:eastAsia="zh-CN"/>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vAlign w:val="center"/>
          </w:tcPr>
          <w:p>
            <w:pPr>
              <w:pStyle w:val="14"/>
              <w:spacing w:line="307" w:lineRule="exact"/>
              <w:ind w:left="109" w:right="98"/>
              <w:jc w:val="center"/>
              <w:rPr>
                <w:rFonts w:cs="Times New Roman"/>
                <w:sz w:val="24"/>
                <w:szCs w:val="24"/>
              </w:rPr>
            </w:pPr>
            <w:r>
              <w:rPr>
                <w:rFonts w:hint="eastAsia"/>
                <w:sz w:val="24"/>
                <w:szCs w:val="24"/>
              </w:rPr>
              <w:t>实践教学基地（个）</w:t>
            </w:r>
          </w:p>
          <w:p>
            <w:pPr>
              <w:pStyle w:val="14"/>
              <w:spacing w:before="4" w:line="292" w:lineRule="exact"/>
              <w:ind w:left="109" w:right="98"/>
              <w:jc w:val="center"/>
              <w:rPr>
                <w:rFonts w:cs="Times New Roman"/>
                <w:sz w:val="24"/>
                <w:szCs w:val="24"/>
              </w:rPr>
            </w:pPr>
            <w:r>
              <w:rPr>
                <w:rFonts w:hint="eastAsia"/>
                <w:spacing w:val="-1"/>
                <w:sz w:val="24"/>
                <w:szCs w:val="24"/>
              </w:rPr>
              <w:t>（</w:t>
            </w:r>
            <w:r>
              <w:rPr>
                <w:rFonts w:hint="eastAsia"/>
                <w:sz w:val="24"/>
                <w:szCs w:val="24"/>
              </w:rPr>
              <w:t>请上传合作协议等）</w:t>
            </w:r>
          </w:p>
        </w:tc>
        <w:tc>
          <w:tcPr>
            <w:tcW w:w="6914" w:type="dxa"/>
            <w:gridSpan w:val="3"/>
            <w:tcBorders>
              <w:left w:val="single" w:color="000000" w:sz="6" w:space="0"/>
            </w:tcBorders>
            <w:vAlign w:val="center"/>
          </w:tcPr>
          <w:p>
            <w:pPr>
              <w:pStyle w:val="14"/>
              <w:jc w:val="both"/>
              <w:rPr>
                <w:rFonts w:ascii="Times New Roman" w:cs="Times New Roman"/>
                <w:sz w:val="24"/>
                <w:szCs w:val="24"/>
              </w:rPr>
            </w:pPr>
            <w:r>
              <w:rPr>
                <w:rFonts w:ascii="Times New Roman" w:cs="Times New Roman"/>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60" w:type="dxa"/>
            <w:tcBorders>
              <w:right w:val="single" w:color="000000" w:sz="6" w:space="0"/>
            </w:tcBorders>
            <w:vAlign w:val="center"/>
          </w:tcPr>
          <w:p>
            <w:pPr>
              <w:pStyle w:val="14"/>
              <w:spacing w:line="307" w:lineRule="exact"/>
              <w:ind w:left="109" w:right="98"/>
              <w:jc w:val="center"/>
              <w:rPr>
                <w:rFonts w:cs="Times New Roman"/>
                <w:sz w:val="24"/>
                <w:szCs w:val="24"/>
              </w:rPr>
            </w:pPr>
            <w:r>
              <w:rPr>
                <w:rFonts w:hint="eastAsia"/>
                <w:sz w:val="24"/>
                <w:szCs w:val="24"/>
              </w:rPr>
              <w:t>教学条件建设规划</w:t>
            </w:r>
          </w:p>
          <w:p>
            <w:pPr>
              <w:pStyle w:val="14"/>
              <w:spacing w:before="4" w:line="294" w:lineRule="exact"/>
              <w:ind w:left="109" w:right="98"/>
              <w:jc w:val="center"/>
              <w:rPr>
                <w:rFonts w:cs="Times New Roman"/>
                <w:sz w:val="24"/>
                <w:szCs w:val="24"/>
              </w:rPr>
            </w:pPr>
            <w:r>
              <w:rPr>
                <w:rFonts w:hint="eastAsia"/>
                <w:sz w:val="24"/>
                <w:szCs w:val="24"/>
              </w:rPr>
              <w:t>及保障措施</w:t>
            </w:r>
          </w:p>
        </w:tc>
        <w:tc>
          <w:tcPr>
            <w:tcW w:w="6914" w:type="dxa"/>
            <w:gridSpan w:val="3"/>
            <w:tcBorders>
              <w:left w:val="single" w:color="000000" w:sz="6" w:space="0"/>
            </w:tcBorders>
            <w:vAlign w:val="center"/>
          </w:tcPr>
          <w:p>
            <w:pPr>
              <w:pStyle w:val="14"/>
              <w:jc w:val="both"/>
              <w:rPr>
                <w:rFonts w:hint="default" w:ascii="Times New Roman" w:eastAsia="宋体" w:cs="Times New Roman"/>
                <w:sz w:val="24"/>
                <w:szCs w:val="24"/>
                <w:highlight w:val="yellow"/>
                <w:lang w:val="en-US" w:eastAsia="zh-CN"/>
              </w:rPr>
            </w:pPr>
            <w:r>
              <w:rPr>
                <w:rFonts w:hint="eastAsia" w:ascii="Times New Roman" w:cs="Times New Roman"/>
                <w:sz w:val="24"/>
                <w:szCs w:val="24"/>
                <w:highlight w:val="none"/>
                <w:shd w:val="clear"/>
                <w:lang w:val="en-US" w:eastAsia="zh-CN"/>
              </w:rPr>
              <w:t>在现有实训设备基础上，继续与时俱进，引入先进设备。</w:t>
            </w:r>
          </w:p>
        </w:tc>
      </w:tr>
    </w:tbl>
    <w:p>
      <w:pPr>
        <w:rPr>
          <w:rFonts w:cs="Times New Roman"/>
          <w:sz w:val="20"/>
          <w:szCs w:val="20"/>
        </w:rPr>
      </w:pPr>
    </w:p>
    <w:p>
      <w:pPr>
        <w:spacing w:before="3"/>
        <w:rPr>
          <w:rFonts w:cs="Times New Roman"/>
          <w:sz w:val="21"/>
          <w:szCs w:val="21"/>
        </w:rPr>
      </w:pPr>
    </w:p>
    <w:p>
      <w:pPr>
        <w:spacing w:after="54" w:line="511" w:lineRule="exact"/>
        <w:ind w:left="911" w:right="1167"/>
        <w:jc w:val="center"/>
        <w:rPr>
          <w:rFonts w:ascii="Microsoft JhengHei" w:eastAsia="Microsoft JhengHei" w:cs="Times New Roman"/>
          <w:b/>
          <w:bCs/>
          <w:sz w:val="30"/>
          <w:szCs w:val="30"/>
        </w:rPr>
      </w:pPr>
      <w:r>
        <w:rPr>
          <w:rFonts w:hint="eastAsia" w:ascii="Microsoft JhengHei" w:eastAsia="Microsoft JhengHei" w:cs="Microsoft JhengHei"/>
          <w:b/>
          <w:bCs/>
          <w:sz w:val="30"/>
          <w:szCs w:val="30"/>
        </w:rPr>
        <w:t>主要教学实验设备情况表</w:t>
      </w:r>
    </w:p>
    <w:tbl>
      <w:tblPr>
        <w:tblStyle w:val="8"/>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4"/>
              <w:spacing w:before="79"/>
              <w:ind w:left="158"/>
              <w:jc w:val="center"/>
              <w:rPr>
                <w:rFonts w:cs="Times New Roman"/>
                <w:sz w:val="24"/>
                <w:szCs w:val="24"/>
              </w:rPr>
            </w:pPr>
            <w:r>
              <w:rPr>
                <w:rFonts w:hint="eastAsia"/>
                <w:sz w:val="24"/>
                <w:szCs w:val="24"/>
              </w:rPr>
              <w:t>教学实验设备名称</w:t>
            </w:r>
          </w:p>
        </w:tc>
        <w:tc>
          <w:tcPr>
            <w:tcW w:w="1592" w:type="dxa"/>
            <w:vAlign w:val="center"/>
          </w:tcPr>
          <w:p>
            <w:pPr>
              <w:pStyle w:val="14"/>
              <w:spacing w:before="79"/>
              <w:ind w:left="312"/>
              <w:jc w:val="center"/>
              <w:rPr>
                <w:rFonts w:cs="Times New Roman"/>
                <w:sz w:val="24"/>
                <w:szCs w:val="24"/>
              </w:rPr>
            </w:pPr>
            <w:r>
              <w:rPr>
                <w:rFonts w:hint="eastAsia"/>
                <w:sz w:val="24"/>
                <w:szCs w:val="24"/>
              </w:rPr>
              <w:t>型号规格</w:t>
            </w:r>
          </w:p>
        </w:tc>
        <w:tc>
          <w:tcPr>
            <w:tcW w:w="1913" w:type="dxa"/>
            <w:vAlign w:val="center"/>
          </w:tcPr>
          <w:p>
            <w:pPr>
              <w:pStyle w:val="14"/>
              <w:spacing w:before="79"/>
              <w:ind w:left="694" w:right="688"/>
              <w:jc w:val="center"/>
              <w:rPr>
                <w:rFonts w:cs="Times New Roman"/>
                <w:sz w:val="24"/>
                <w:szCs w:val="24"/>
              </w:rPr>
            </w:pPr>
            <w:r>
              <w:rPr>
                <w:rFonts w:hint="eastAsia"/>
                <w:sz w:val="24"/>
                <w:szCs w:val="24"/>
              </w:rPr>
              <w:t>数量</w:t>
            </w:r>
          </w:p>
        </w:tc>
        <w:tc>
          <w:tcPr>
            <w:tcW w:w="1916" w:type="dxa"/>
            <w:vAlign w:val="center"/>
          </w:tcPr>
          <w:p>
            <w:pPr>
              <w:pStyle w:val="14"/>
              <w:spacing w:before="79"/>
              <w:ind w:left="474"/>
              <w:jc w:val="both"/>
              <w:rPr>
                <w:rFonts w:cs="Times New Roman"/>
                <w:sz w:val="24"/>
                <w:szCs w:val="24"/>
              </w:rPr>
            </w:pPr>
            <w:r>
              <w:rPr>
                <w:rFonts w:hint="eastAsia"/>
                <w:sz w:val="24"/>
                <w:szCs w:val="24"/>
              </w:rPr>
              <w:t>购入时间</w:t>
            </w:r>
          </w:p>
        </w:tc>
        <w:tc>
          <w:tcPr>
            <w:tcW w:w="1916" w:type="dxa"/>
            <w:vAlign w:val="center"/>
          </w:tcPr>
          <w:p>
            <w:pPr>
              <w:pStyle w:val="14"/>
              <w:spacing w:before="79"/>
              <w:ind w:left="114"/>
              <w:jc w:val="center"/>
              <w:rPr>
                <w:rFonts w:cs="Times New Roman"/>
                <w:sz w:val="24"/>
                <w:szCs w:val="24"/>
              </w:rPr>
            </w:pPr>
            <w:r>
              <w:rPr>
                <w:rFonts w:hint="eastAsia"/>
                <w:sz w:val="24"/>
                <w:szCs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rFonts w:hint="eastAsia"/>
                <w:sz w:val="20"/>
                <w:szCs w:val="20"/>
              </w:rPr>
              <w:t>新道</w:t>
            </w:r>
            <w:r>
              <w:rPr>
                <w:sz w:val="20"/>
                <w:szCs w:val="20"/>
              </w:rPr>
              <w:t>VBSE</w:t>
            </w:r>
            <w:r>
              <w:rPr>
                <w:rFonts w:hint="eastAsia"/>
                <w:sz w:val="20"/>
                <w:szCs w:val="20"/>
              </w:rPr>
              <w:t>创新基础实训平台</w:t>
            </w:r>
          </w:p>
        </w:tc>
        <w:tc>
          <w:tcPr>
            <w:tcW w:w="1592" w:type="dxa"/>
            <w:vAlign w:val="center"/>
          </w:tcPr>
          <w:p>
            <w:pPr>
              <w:pStyle w:val="14"/>
              <w:jc w:val="center"/>
              <w:rPr>
                <w:rFonts w:ascii="Times New Roman" w:cs="Times New Roman"/>
                <w:sz w:val="21"/>
                <w:szCs w:val="21"/>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hint="eastAsia" w:ascii="Times New Roman" w:eastAsia="宋体" w:cs="Times New Roman"/>
                <w:sz w:val="24"/>
                <w:szCs w:val="24"/>
                <w:lang w:val="en-US" w:eastAsia="zh-CN"/>
              </w:rPr>
            </w:pPr>
            <w:r>
              <w:rPr>
                <w:rFonts w:ascii="Times New Roman" w:cs="Times New Roman"/>
                <w:sz w:val="24"/>
                <w:szCs w:val="24"/>
              </w:rPr>
              <w:t>88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cs="Times New Roman"/>
                <w:sz w:val="20"/>
                <w:szCs w:val="20"/>
              </w:rPr>
            </w:pPr>
            <w:r>
              <w:rPr>
                <w:sz w:val="20"/>
                <w:szCs w:val="20"/>
              </w:rPr>
              <w:t>VBSE</w:t>
            </w:r>
            <w:r>
              <w:rPr>
                <w:rFonts w:hint="eastAsia"/>
                <w:sz w:val="20"/>
                <w:szCs w:val="20"/>
              </w:rPr>
              <w:t>审计学实践教学平台</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hint="eastAsia" w:ascii="Times New Roman" w:eastAsia="宋体" w:cs="Times New Roman"/>
                <w:sz w:val="24"/>
                <w:szCs w:val="24"/>
                <w:lang w:val="en-US" w:eastAsia="zh-CN"/>
              </w:rPr>
            </w:pPr>
            <w:r>
              <w:rPr>
                <w:rFonts w:ascii="Times New Roman" w:cs="Times New Roman"/>
                <w:sz w:val="24"/>
                <w:szCs w:val="24"/>
              </w:rPr>
              <w:t>96</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sz w:val="20"/>
                <w:szCs w:val="20"/>
              </w:rPr>
              <w:t>VBSE</w:t>
            </w:r>
            <w:r>
              <w:rPr>
                <w:rFonts w:hint="eastAsia"/>
                <w:sz w:val="20"/>
                <w:szCs w:val="20"/>
              </w:rPr>
              <w:t>基础会计课程实践教学系统</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hint="eastAsia" w:ascii="Times New Roman" w:eastAsia="宋体" w:cs="Times New Roman"/>
                <w:sz w:val="24"/>
                <w:szCs w:val="24"/>
                <w:lang w:val="en-US" w:eastAsia="zh-CN"/>
              </w:rPr>
            </w:pPr>
            <w:r>
              <w:rPr>
                <w:rFonts w:ascii="Times New Roman" w:cs="Times New Roman"/>
                <w:sz w:val="24"/>
                <w:szCs w:val="24"/>
              </w:rPr>
              <w:t>48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rFonts w:hint="eastAsia"/>
                <w:sz w:val="20"/>
                <w:szCs w:val="20"/>
              </w:rPr>
              <w:t>财务实习平台（专业版）</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hint="eastAsia" w:ascii="Times New Roman" w:eastAsia="宋体" w:cs="Times New Roman"/>
                <w:sz w:val="24"/>
                <w:szCs w:val="24"/>
                <w:lang w:val="en-US" w:eastAsia="zh-CN"/>
              </w:rPr>
            </w:pPr>
            <w:r>
              <w:rPr>
                <w:rFonts w:ascii="Times New Roman" w:cs="Times New Roman"/>
                <w:sz w:val="24"/>
                <w:szCs w:val="24"/>
              </w:rPr>
              <w:t>218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jc w:val="center"/>
              <w:rPr>
                <w:rFonts w:eastAsia="仿宋_GB2312" w:cs="Times New Roman"/>
              </w:rPr>
            </w:pPr>
            <w:r>
              <w:rPr>
                <w:sz w:val="20"/>
                <w:szCs w:val="20"/>
              </w:rPr>
              <w:t>VBSE</w:t>
            </w:r>
            <w:r>
              <w:rPr>
                <w:rFonts w:hint="eastAsia"/>
                <w:sz w:val="20"/>
                <w:szCs w:val="20"/>
              </w:rPr>
              <w:t>税务会计课程实践教学系统</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hint="eastAsia" w:ascii="Times New Roman" w:eastAsia="宋体" w:cs="Times New Roman"/>
                <w:sz w:val="24"/>
                <w:szCs w:val="24"/>
                <w:lang w:val="en-US" w:eastAsia="zh-CN"/>
              </w:rPr>
            </w:pPr>
            <w:r>
              <w:rPr>
                <w:rFonts w:ascii="Times New Roman" w:cs="Times New Roman"/>
                <w:sz w:val="24"/>
                <w:szCs w:val="24"/>
              </w:rPr>
              <w:t>58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sz w:val="20"/>
                <w:szCs w:val="20"/>
              </w:rPr>
              <w:t>VBSE</w:t>
            </w:r>
            <w:r>
              <w:rPr>
                <w:rFonts w:hint="eastAsia"/>
                <w:sz w:val="20"/>
                <w:szCs w:val="20"/>
              </w:rPr>
              <w:t>管理会计课程实践教学系统</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ascii="Times New Roman" w:cs="Times New Roman"/>
                <w:sz w:val="24"/>
                <w:szCs w:val="24"/>
              </w:rPr>
            </w:pPr>
            <w:r>
              <w:rPr>
                <w:rFonts w:ascii="Times New Roman" w:cs="Times New Roman"/>
                <w:sz w:val="24"/>
                <w:szCs w:val="24"/>
              </w:rPr>
              <w:t>48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sz w:val="20"/>
                <w:szCs w:val="20"/>
              </w:rPr>
              <w:t>VBSE</w:t>
            </w:r>
            <w:r>
              <w:rPr>
                <w:rFonts w:hint="eastAsia"/>
                <w:sz w:val="20"/>
                <w:szCs w:val="20"/>
              </w:rPr>
              <w:t>审计学案例课程实践教学系统</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ascii="Times New Roman" w:cs="Times New Roman"/>
                <w:sz w:val="24"/>
                <w:szCs w:val="24"/>
              </w:rPr>
            </w:pPr>
            <w:r>
              <w:rPr>
                <w:rFonts w:ascii="Times New Roman" w:cs="Times New Roman"/>
                <w:sz w:val="24"/>
                <w:szCs w:val="24"/>
              </w:rPr>
              <w:t>48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rFonts w:hint="eastAsia"/>
                <w:sz w:val="20"/>
                <w:szCs w:val="20"/>
              </w:rPr>
              <w:t>用友软件教学系统</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ascii="Times New Roman" w:cs="Times New Roman"/>
                <w:sz w:val="24"/>
                <w:szCs w:val="24"/>
              </w:rPr>
            </w:pPr>
            <w:r>
              <w:rPr>
                <w:rFonts w:ascii="Times New Roman" w:cs="Times New Roman"/>
                <w:sz w:val="24"/>
                <w:szCs w:val="24"/>
              </w:rPr>
              <w:t>28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sz w:val="20"/>
                <w:szCs w:val="20"/>
              </w:rPr>
              <w:t>VBSE</w:t>
            </w:r>
            <w:r>
              <w:rPr>
                <w:rFonts w:hint="eastAsia"/>
                <w:sz w:val="20"/>
                <w:szCs w:val="20"/>
              </w:rPr>
              <w:t>成本会计课程实践教学系统</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ascii="Times New Roman" w:cs="Times New Roman"/>
                <w:sz w:val="24"/>
                <w:szCs w:val="24"/>
              </w:rPr>
            </w:pPr>
            <w:r>
              <w:rPr>
                <w:rFonts w:ascii="Times New Roman" w:cs="Times New Roman"/>
                <w:sz w:val="24"/>
                <w:szCs w:val="24"/>
              </w:rPr>
              <w:t>58</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jc w:val="center"/>
              <w:rPr>
                <w:rFonts w:eastAsia="仿宋_GB2312" w:cs="Times New Roman"/>
              </w:rPr>
            </w:pPr>
            <w:r>
              <w:rPr>
                <w:rFonts w:hint="eastAsia"/>
                <w:sz w:val="20"/>
                <w:szCs w:val="20"/>
              </w:rPr>
              <w:t>约创云平台</w:t>
            </w:r>
          </w:p>
        </w:tc>
        <w:tc>
          <w:tcPr>
            <w:tcW w:w="1592" w:type="dxa"/>
            <w:vAlign w:val="center"/>
          </w:tcPr>
          <w:p>
            <w:pPr>
              <w:pStyle w:val="14"/>
              <w:jc w:val="center"/>
              <w:rPr>
                <w:rFonts w:ascii="Times New Roman" w:cs="Times New Roman"/>
                <w:sz w:val="24"/>
                <w:szCs w:val="24"/>
              </w:rPr>
            </w:pPr>
            <w:r>
              <w:rPr>
                <w:rFonts w:ascii="Times New Roman" w:cs="Times New Roman"/>
                <w:sz w:val="21"/>
                <w:szCs w:val="21"/>
              </w:rPr>
              <w:t>110</w:t>
            </w:r>
            <w:r>
              <w:rPr>
                <w:rFonts w:hint="eastAsia" w:ascii="Times New Roman"/>
                <w:sz w:val="21"/>
                <w:szCs w:val="21"/>
              </w:rPr>
              <w:t>人在线平台</w:t>
            </w:r>
          </w:p>
        </w:tc>
        <w:tc>
          <w:tcPr>
            <w:tcW w:w="1913" w:type="dxa"/>
            <w:vAlign w:val="center"/>
          </w:tcPr>
          <w:p>
            <w:pPr>
              <w:pStyle w:val="14"/>
              <w:jc w:val="center"/>
              <w:rPr>
                <w:rFonts w:ascii="Times New Roman" w:cs="Times New Roman"/>
                <w:sz w:val="24"/>
                <w:szCs w:val="24"/>
              </w:rPr>
            </w:pPr>
            <w:r>
              <w:rPr>
                <w:rFonts w:ascii="Times New Roman" w:cs="Times New Roman"/>
                <w:sz w:val="24"/>
                <w:szCs w:val="24"/>
              </w:rPr>
              <w:t>1</w:t>
            </w:r>
          </w:p>
        </w:tc>
        <w:tc>
          <w:tcPr>
            <w:tcW w:w="1916" w:type="dxa"/>
            <w:vAlign w:val="center"/>
          </w:tcPr>
          <w:p>
            <w:pPr>
              <w:jc w:val="center"/>
              <w:rPr>
                <w:rFonts w:eastAsia="仿宋_GB2312" w:cs="Times New Roman"/>
              </w:rPr>
            </w:pPr>
            <w:r>
              <w:rPr>
                <w:rFonts w:eastAsia="仿宋_GB2312"/>
              </w:rPr>
              <w:t>2018.12</w:t>
            </w:r>
          </w:p>
        </w:tc>
        <w:tc>
          <w:tcPr>
            <w:tcW w:w="1916" w:type="dxa"/>
            <w:vAlign w:val="center"/>
          </w:tcPr>
          <w:p>
            <w:pPr>
              <w:pStyle w:val="14"/>
              <w:jc w:val="center"/>
              <w:rPr>
                <w:rFonts w:ascii="Times New Roman" w:cs="Times New Roman"/>
                <w:sz w:val="24"/>
                <w:szCs w:val="24"/>
              </w:rPr>
            </w:pPr>
            <w:r>
              <w:rPr>
                <w:rFonts w:ascii="Times New Roman" w:cs="Times New Roman"/>
                <w:sz w:val="24"/>
                <w:szCs w:val="24"/>
              </w:rPr>
              <w:t>20</w:t>
            </w:r>
            <w:r>
              <w:rPr>
                <w:rFonts w:hint="eastAsia" w:ascii="Times New Roman" w:cs="Times New Roman"/>
                <w:sz w:val="24"/>
                <w:szCs w:val="24"/>
                <w:lang w:val="en-US" w:eastAsia="zh-C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pStyle w:val="14"/>
              <w:jc w:val="center"/>
              <w:rPr>
                <w:rFonts w:ascii="Times New Roman" w:cs="Times New Roman"/>
                <w:sz w:val="24"/>
                <w:szCs w:val="24"/>
              </w:rPr>
            </w:pPr>
            <w:r>
              <w:rPr>
                <w:rFonts w:hint="eastAsia" w:ascii="Times New Roman"/>
                <w:sz w:val="24"/>
                <w:szCs w:val="24"/>
              </w:rPr>
              <w:t>其他计算机、多媒体设备</w:t>
            </w:r>
          </w:p>
        </w:tc>
        <w:tc>
          <w:tcPr>
            <w:tcW w:w="1592" w:type="dxa"/>
            <w:vAlign w:val="center"/>
          </w:tcPr>
          <w:p>
            <w:pPr>
              <w:pStyle w:val="14"/>
              <w:jc w:val="center"/>
              <w:rPr>
                <w:rFonts w:ascii="Times New Roman" w:cs="Times New Roman"/>
                <w:sz w:val="24"/>
                <w:szCs w:val="24"/>
              </w:rPr>
            </w:pPr>
          </w:p>
        </w:tc>
        <w:tc>
          <w:tcPr>
            <w:tcW w:w="1913" w:type="dxa"/>
            <w:vAlign w:val="center"/>
          </w:tcPr>
          <w:p>
            <w:pPr>
              <w:pStyle w:val="14"/>
              <w:jc w:val="center"/>
              <w:rPr>
                <w:rFonts w:ascii="Times New Roman" w:cs="Times New Roman"/>
                <w:sz w:val="24"/>
                <w:szCs w:val="24"/>
              </w:rPr>
            </w:pPr>
          </w:p>
        </w:tc>
        <w:tc>
          <w:tcPr>
            <w:tcW w:w="1916" w:type="dxa"/>
            <w:vAlign w:val="center"/>
          </w:tcPr>
          <w:p>
            <w:pPr>
              <w:pStyle w:val="14"/>
              <w:jc w:val="center"/>
              <w:rPr>
                <w:rFonts w:ascii="Times New Roman" w:cs="Times New Roman"/>
                <w:sz w:val="24"/>
                <w:szCs w:val="24"/>
              </w:rPr>
            </w:pPr>
          </w:p>
        </w:tc>
        <w:tc>
          <w:tcPr>
            <w:tcW w:w="1916" w:type="dxa"/>
            <w:vAlign w:val="center"/>
          </w:tcPr>
          <w:p>
            <w:pPr>
              <w:pStyle w:val="14"/>
              <w:jc w:val="center"/>
              <w:rPr>
                <w:rFonts w:ascii="Times New Roman" w:cs="Times New Roman"/>
                <w:sz w:val="24"/>
                <w:szCs w:val="24"/>
              </w:rPr>
            </w:pPr>
            <w:r>
              <w:rPr>
                <w:rFonts w:ascii="Times New Roman" w:cs="Times New Roman"/>
                <w:sz w:val="24"/>
                <w:szCs w:val="24"/>
              </w:rPr>
              <w:t>120</w:t>
            </w:r>
            <w:r>
              <w:rPr>
                <w:rFonts w:hint="eastAsia" w:ascii="Times New Roman" w:cs="Times New Roman"/>
                <w:sz w:val="24"/>
                <w:szCs w:val="24"/>
                <w:lang w:val="en-US" w:eastAsia="zh-CN"/>
              </w:rPr>
              <w:t>万</w:t>
            </w:r>
          </w:p>
        </w:tc>
      </w:tr>
    </w:tbl>
    <w:p>
      <w:pPr>
        <w:rPr>
          <w:rFonts w:ascii="Times New Roman" w:cs="Times New Roman"/>
          <w:sz w:val="24"/>
          <w:szCs w:val="24"/>
        </w:rPr>
        <w:sectPr>
          <w:headerReference r:id="rId8" w:type="default"/>
          <w:pgSz w:w="11910" w:h="16840"/>
          <w:pgMar w:top="1760" w:right="660" w:bottom="280" w:left="1200" w:header="1409" w:footer="0" w:gutter="0"/>
          <w:cols w:space="720" w:num="1"/>
        </w:sectPr>
      </w:pPr>
    </w:p>
    <w:p>
      <w:pPr>
        <w:spacing w:line="360" w:lineRule="auto"/>
        <w:ind w:firstLine="480" w:firstLineChars="200"/>
        <w:rPr>
          <w:rFonts w:hint="eastAsia"/>
          <w:sz w:val="24"/>
          <w:szCs w:val="24"/>
        </w:rPr>
      </w:pPr>
    </w:p>
    <w:tbl>
      <w:tblPr>
        <w:tblStyle w:val="9"/>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3" w:hRule="atLeast"/>
        </w:trPr>
        <w:tc>
          <w:tcPr>
            <w:tcW w:w="10266" w:type="dxa"/>
          </w:tcPr>
          <w:p>
            <w:pPr>
              <w:spacing w:line="360" w:lineRule="auto"/>
              <w:ind w:firstLine="480" w:firstLineChars="200"/>
              <w:jc w:val="both"/>
              <w:rPr>
                <w:rFonts w:hint="eastAsia"/>
                <w:sz w:val="24"/>
                <w:szCs w:val="24"/>
              </w:rPr>
            </w:pPr>
            <w:r>
              <w:rPr>
                <w:rFonts w:hint="eastAsia"/>
                <w:sz w:val="24"/>
                <w:szCs w:val="24"/>
              </w:rPr>
              <w:t>我院的会计系有扎实的办学基础和丰富的办学经验。会计学已经。多年来已经累积了丰富的教育、教学和管理经验，足以成为审计学的良好依托。另外，已具备的软硬件条件足以支撑审计学专业培养目标的实现：</w:t>
            </w:r>
          </w:p>
          <w:p>
            <w:pPr>
              <w:spacing w:before="66" w:line="364" w:lineRule="auto"/>
              <w:ind w:right="469"/>
              <w:jc w:val="both"/>
              <w:rPr>
                <w:rFonts w:hint="eastAsia"/>
                <w:sz w:val="24"/>
                <w:szCs w:val="24"/>
              </w:rPr>
            </w:pPr>
            <w:r>
              <w:rPr>
                <w:rFonts w:hint="eastAsia"/>
                <w:sz w:val="24"/>
                <w:szCs w:val="24"/>
              </w:rPr>
              <w:t>1、专业建设基础</w:t>
            </w:r>
          </w:p>
          <w:p>
            <w:pPr>
              <w:spacing w:line="360" w:lineRule="auto"/>
              <w:ind w:firstLine="480" w:firstLineChars="200"/>
              <w:jc w:val="both"/>
              <w:rPr>
                <w:rFonts w:cs="Times New Roman"/>
                <w:sz w:val="24"/>
                <w:szCs w:val="24"/>
              </w:rPr>
            </w:pPr>
            <w:r>
              <w:rPr>
                <w:rFonts w:hint="eastAsia"/>
                <w:sz w:val="24"/>
                <w:szCs w:val="24"/>
              </w:rPr>
              <w:t>我院会计学专业经过多年的教学，已经取得了初步的成果。为了满足社会对人才的需求，我们及时调整人才培养方案，使学生很快适应社会工作。通过多模块分方向的课程体系实现多元化人才培养。为拓宽学生就业方向，真正实现应用型会计专业人才培养的目标，本专业特别开设专业方向选修课程。分别是金融方向、税务方向、行业会计方向与考研方向，学生根据自己人生规划和就业意向自主选择课程。</w:t>
            </w:r>
            <w:r>
              <w:rPr>
                <w:sz w:val="24"/>
                <w:szCs w:val="24"/>
              </w:rPr>
              <w:t>.</w:t>
            </w:r>
            <w:r>
              <w:rPr>
                <w:rFonts w:hint="eastAsia"/>
                <w:sz w:val="24"/>
                <w:szCs w:val="24"/>
              </w:rPr>
              <w:t>注重专业技能训练，构建</w:t>
            </w:r>
            <w:r>
              <w:rPr>
                <w:sz w:val="24"/>
                <w:szCs w:val="24"/>
              </w:rPr>
              <w:t xml:space="preserve"> </w:t>
            </w:r>
            <w:r>
              <w:rPr>
                <w:rFonts w:hint="eastAsia"/>
                <w:sz w:val="24"/>
                <w:szCs w:val="24"/>
              </w:rPr>
              <w:t>“应用型本科”</w:t>
            </w:r>
            <w:r>
              <w:rPr>
                <w:sz w:val="24"/>
                <w:szCs w:val="24"/>
              </w:rPr>
              <w:t xml:space="preserve"> </w:t>
            </w:r>
            <w:r>
              <w:rPr>
                <w:rFonts w:hint="eastAsia"/>
                <w:sz w:val="24"/>
                <w:szCs w:val="24"/>
              </w:rPr>
              <w:t>实践教学体系。本专业坚持“应用型本科”的办学方向，坚持知识与能力并重的人才培养理念，注重会计学理论与实践教学相结合，通过构建实践教学体系，针对多种财务软件操作训练设置实践课程，组织学生参加专业技能大赛，打造实验教学平台，进行校企合作等途径，提升毕业生在行业内的就业能力与可持续发展潜力，走出一条专业知识的讲授与专业技能训练并重的特色发展道路。将创新创业教育贯穿于人才培养的全过程，锻炼发掘学生的创新技能，使之运用到创新创业中。在教学过程中我们既注重理论知识的学习，更注重学生动手能力的培养，学院有完整的教学管理体系，教学质量保障体系，多年来毕业生在企业、事业、科研单位从事会计、审计等工作，取得了优异的成绩。</w:t>
            </w:r>
          </w:p>
          <w:p>
            <w:pPr>
              <w:spacing w:line="360" w:lineRule="auto"/>
              <w:jc w:val="both"/>
              <w:rPr>
                <w:sz w:val="24"/>
                <w:szCs w:val="24"/>
              </w:rPr>
            </w:pPr>
            <w:r>
              <w:rPr>
                <w:sz w:val="24"/>
                <w:szCs w:val="24"/>
              </w:rPr>
              <w:t>2.</w:t>
            </w:r>
            <w:r>
              <w:rPr>
                <w:rFonts w:hint="eastAsia"/>
                <w:sz w:val="24"/>
                <w:szCs w:val="24"/>
              </w:rPr>
              <w:t>师资力量基础</w:t>
            </w:r>
          </w:p>
          <w:p>
            <w:pPr>
              <w:spacing w:line="360" w:lineRule="auto"/>
              <w:ind w:firstLine="480" w:firstLineChars="200"/>
              <w:jc w:val="both"/>
              <w:rPr>
                <w:sz w:val="24"/>
                <w:szCs w:val="24"/>
              </w:rPr>
            </w:pPr>
            <w:r>
              <w:rPr>
                <w:rFonts w:hint="eastAsia"/>
                <w:sz w:val="24"/>
                <w:szCs w:val="24"/>
              </w:rPr>
              <w:t>会计系具有较强的专任教师队伍。现有专职教师</w:t>
            </w:r>
            <w:r>
              <w:rPr>
                <w:sz w:val="24"/>
                <w:szCs w:val="24"/>
              </w:rPr>
              <w:t>30</w:t>
            </w:r>
            <w:r>
              <w:rPr>
                <w:rFonts w:hint="eastAsia"/>
                <w:sz w:val="24"/>
                <w:szCs w:val="24"/>
              </w:rPr>
              <w:t>余人，兼职教师</w:t>
            </w:r>
            <w:r>
              <w:rPr>
                <w:sz w:val="24"/>
                <w:szCs w:val="24"/>
              </w:rPr>
              <w:t>4</w:t>
            </w:r>
            <w:r>
              <w:rPr>
                <w:rFonts w:hint="eastAsia"/>
                <w:sz w:val="24"/>
                <w:szCs w:val="24"/>
              </w:rPr>
              <w:t>人。专任教师中高级职称</w:t>
            </w:r>
            <w:r>
              <w:rPr>
                <w:sz w:val="24"/>
                <w:szCs w:val="24"/>
              </w:rPr>
              <w:t>7</w:t>
            </w:r>
            <w:r>
              <w:rPr>
                <w:rFonts w:hint="eastAsia"/>
                <w:sz w:val="24"/>
                <w:szCs w:val="24"/>
              </w:rPr>
              <w:t>人，教授</w:t>
            </w:r>
            <w:r>
              <w:rPr>
                <w:sz w:val="24"/>
                <w:szCs w:val="24"/>
              </w:rPr>
              <w:t>6</w:t>
            </w:r>
            <w:r>
              <w:rPr>
                <w:rFonts w:hint="eastAsia"/>
                <w:sz w:val="24"/>
                <w:szCs w:val="24"/>
              </w:rPr>
              <w:t>人，副教授</w:t>
            </w:r>
            <w:r>
              <w:rPr>
                <w:sz w:val="24"/>
                <w:szCs w:val="24"/>
              </w:rPr>
              <w:t>1</w:t>
            </w:r>
            <w:r>
              <w:rPr>
                <w:rFonts w:hint="eastAsia"/>
                <w:sz w:val="24"/>
                <w:szCs w:val="24"/>
              </w:rPr>
              <w:t>人，讲师</w:t>
            </w:r>
            <w:r>
              <w:rPr>
                <w:sz w:val="24"/>
                <w:szCs w:val="24"/>
              </w:rPr>
              <w:t>22</w:t>
            </w:r>
            <w:r>
              <w:rPr>
                <w:rFonts w:hint="eastAsia"/>
                <w:sz w:val="24"/>
                <w:szCs w:val="24"/>
              </w:rPr>
              <w:t>人；博士</w:t>
            </w:r>
            <w:r>
              <w:rPr>
                <w:sz w:val="24"/>
                <w:szCs w:val="24"/>
              </w:rPr>
              <w:t>2</w:t>
            </w:r>
            <w:r>
              <w:rPr>
                <w:rFonts w:hint="eastAsia"/>
                <w:sz w:val="24"/>
                <w:szCs w:val="24"/>
              </w:rPr>
              <w:t>人，硕士</w:t>
            </w:r>
            <w:r>
              <w:rPr>
                <w:sz w:val="24"/>
                <w:szCs w:val="24"/>
              </w:rPr>
              <w:t>22</w:t>
            </w:r>
            <w:r>
              <w:rPr>
                <w:rFonts w:hint="eastAsia"/>
                <w:sz w:val="24"/>
                <w:szCs w:val="24"/>
              </w:rPr>
              <w:t>人，完全适应新办专业的需求。</w:t>
            </w:r>
          </w:p>
          <w:p>
            <w:pPr>
              <w:spacing w:line="360" w:lineRule="auto"/>
              <w:jc w:val="both"/>
              <w:rPr>
                <w:sz w:val="24"/>
                <w:szCs w:val="24"/>
              </w:rPr>
            </w:pPr>
            <w:r>
              <w:rPr>
                <w:sz w:val="24"/>
                <w:szCs w:val="24"/>
              </w:rPr>
              <w:t>3.</w:t>
            </w:r>
            <w:r>
              <w:rPr>
                <w:rFonts w:hint="eastAsia"/>
                <w:sz w:val="24"/>
                <w:szCs w:val="24"/>
              </w:rPr>
              <w:t>图书资料基础</w:t>
            </w:r>
          </w:p>
          <w:p>
            <w:pPr>
              <w:spacing w:line="360" w:lineRule="auto"/>
              <w:ind w:firstLine="480" w:firstLineChars="200"/>
              <w:jc w:val="both"/>
              <w:rPr>
                <w:sz w:val="24"/>
                <w:szCs w:val="24"/>
              </w:rPr>
            </w:pPr>
            <w:r>
              <w:rPr>
                <w:rFonts w:hint="eastAsia"/>
                <w:sz w:val="24"/>
                <w:szCs w:val="24"/>
              </w:rPr>
              <w:t>我院图书馆目前拥有丰富的图书资料，其中包括会计学、管理学、以及其他相关专业图书</w:t>
            </w:r>
            <w:r>
              <w:rPr>
                <w:sz w:val="24"/>
                <w:szCs w:val="24"/>
              </w:rPr>
              <w:t>15000</w:t>
            </w:r>
            <w:r>
              <w:rPr>
                <w:rFonts w:hint="eastAsia"/>
                <w:sz w:val="24"/>
                <w:szCs w:val="24"/>
              </w:rPr>
              <w:t>多册，电子图书</w:t>
            </w:r>
            <w:r>
              <w:rPr>
                <w:sz w:val="24"/>
                <w:szCs w:val="24"/>
              </w:rPr>
              <w:t>1000</w:t>
            </w:r>
            <w:r>
              <w:rPr>
                <w:rFonts w:hint="eastAsia"/>
                <w:sz w:val="24"/>
                <w:szCs w:val="24"/>
              </w:rPr>
              <w:t>多种，还有最新的各种学术杂志和学术期刊</w:t>
            </w:r>
            <w:r>
              <w:rPr>
                <w:sz w:val="24"/>
                <w:szCs w:val="24"/>
              </w:rPr>
              <w:t>100</w:t>
            </w:r>
            <w:r>
              <w:rPr>
                <w:rFonts w:hint="eastAsia"/>
                <w:sz w:val="24"/>
                <w:szCs w:val="24"/>
              </w:rPr>
              <w:t>多种，完全可以满足教学和科学研究的需要。</w:t>
            </w:r>
          </w:p>
          <w:p>
            <w:pPr>
              <w:spacing w:line="360" w:lineRule="auto"/>
              <w:jc w:val="both"/>
              <w:rPr>
                <w:sz w:val="24"/>
                <w:szCs w:val="24"/>
              </w:rPr>
            </w:pPr>
            <w:r>
              <w:rPr>
                <w:sz w:val="24"/>
                <w:szCs w:val="24"/>
              </w:rPr>
              <w:t>4.</w:t>
            </w:r>
            <w:r>
              <w:rPr>
                <w:rFonts w:hint="eastAsia"/>
                <w:sz w:val="24"/>
                <w:szCs w:val="24"/>
              </w:rPr>
              <w:t>实践教学条件</w:t>
            </w:r>
          </w:p>
          <w:p>
            <w:pPr>
              <w:spacing w:line="360" w:lineRule="auto"/>
              <w:ind w:firstLine="480" w:firstLineChars="200"/>
              <w:jc w:val="both"/>
              <w:rPr>
                <w:sz w:val="24"/>
                <w:szCs w:val="24"/>
              </w:rPr>
            </w:pPr>
            <w:r>
              <w:rPr>
                <w:rFonts w:hint="eastAsia"/>
                <w:sz w:val="24"/>
                <w:szCs w:val="24"/>
              </w:rPr>
              <w:t>我院拥有高性能计算机机房两个，配备</w:t>
            </w:r>
            <w:r>
              <w:rPr>
                <w:sz w:val="24"/>
                <w:szCs w:val="24"/>
              </w:rPr>
              <w:t>200</w:t>
            </w:r>
            <w:r>
              <w:rPr>
                <w:rFonts w:hint="eastAsia"/>
                <w:sz w:val="24"/>
                <w:szCs w:val="24"/>
              </w:rPr>
              <w:t>多台高性能的计算机，能够完成会计、审计专业教学需求；拥有校内外实习实训基地</w:t>
            </w:r>
            <w:r>
              <w:rPr>
                <w:sz w:val="24"/>
                <w:szCs w:val="24"/>
              </w:rPr>
              <w:t>10</w:t>
            </w:r>
            <w:r>
              <w:rPr>
                <w:rFonts w:hint="eastAsia"/>
                <w:sz w:val="24"/>
                <w:szCs w:val="24"/>
              </w:rPr>
              <w:t>多个，可以满足学生的实习需要。</w:t>
            </w:r>
            <w:r>
              <w:rPr>
                <w:sz w:val="24"/>
                <w:szCs w:val="24"/>
              </w:rPr>
              <w:t xml:space="preserve"> </w:t>
            </w:r>
          </w:p>
          <w:p>
            <w:pPr>
              <w:spacing w:line="360" w:lineRule="auto"/>
              <w:ind w:firstLine="480" w:firstLineChars="200"/>
              <w:jc w:val="both"/>
              <w:rPr>
                <w:rFonts w:cs="Times New Roman"/>
                <w:sz w:val="24"/>
                <w:szCs w:val="24"/>
                <w:highlight w:val="yellow"/>
              </w:rPr>
            </w:pPr>
            <w:r>
              <w:rPr>
                <w:rFonts w:hint="eastAsia"/>
                <w:sz w:val="24"/>
                <w:szCs w:val="24"/>
              </w:rPr>
              <w:t>我院与用友新道集团合作，建立了虚拟商业社会环境教学体系</w:t>
            </w:r>
            <w:r>
              <w:rPr>
                <w:sz w:val="24"/>
                <w:szCs w:val="24"/>
              </w:rPr>
              <w:t>(VBSE)</w:t>
            </w:r>
            <w:r>
              <w:rPr>
                <w:rFonts w:hint="eastAsia"/>
                <w:sz w:val="24"/>
                <w:szCs w:val="24"/>
              </w:rPr>
              <w:t>。将企业和外部服务机构搬进课堂，实现企业经营管理全景仿真。通过在校园内搭建虚拟商业社会环境，模拟企业的真是场景，学生可以体验真实的企业工作环境，进而提高学生学习兴趣和专业技能，大大提高了学生的实际动手能力。</w:t>
            </w:r>
          </w:p>
          <w:p>
            <w:pPr>
              <w:spacing w:line="360" w:lineRule="auto"/>
              <w:ind w:firstLine="480" w:firstLineChars="200"/>
              <w:jc w:val="both"/>
              <w:rPr>
                <w:rFonts w:cs="Times New Roman"/>
                <w:sz w:val="24"/>
                <w:szCs w:val="24"/>
              </w:rPr>
            </w:pPr>
            <w:r>
              <w:rPr>
                <w:rFonts w:hint="eastAsia"/>
                <w:sz w:val="24"/>
                <w:szCs w:val="24"/>
              </w:rPr>
              <w:t>综上所述，我院已具备开设审计学专业的基础和实力</w:t>
            </w:r>
          </w:p>
          <w:p>
            <w:pPr>
              <w:numPr>
                <w:ilvl w:val="0"/>
                <w:numId w:val="3"/>
              </w:numPr>
              <w:autoSpaceDE/>
              <w:autoSpaceDN/>
              <w:spacing w:line="360" w:lineRule="auto"/>
              <w:jc w:val="both"/>
              <w:rPr>
                <w:rFonts w:cs="Times New Roman"/>
                <w:sz w:val="24"/>
                <w:szCs w:val="24"/>
              </w:rPr>
            </w:pPr>
            <w:r>
              <w:rPr>
                <w:rFonts w:hint="eastAsia"/>
                <w:sz w:val="24"/>
                <w:szCs w:val="24"/>
              </w:rPr>
              <w:t>学校专业发展规划</w:t>
            </w:r>
          </w:p>
          <w:p>
            <w:pPr>
              <w:spacing w:line="360" w:lineRule="auto"/>
              <w:ind w:firstLine="480" w:firstLineChars="200"/>
              <w:jc w:val="both"/>
              <w:rPr>
                <w:rFonts w:cs="Times New Roman"/>
                <w:sz w:val="24"/>
                <w:szCs w:val="24"/>
              </w:rPr>
            </w:pPr>
            <w:r>
              <w:rPr>
                <w:rFonts w:hint="eastAsia"/>
                <w:sz w:val="24"/>
                <w:szCs w:val="24"/>
              </w:rPr>
              <w:t>审计学专业是国民经济建设最急需的专业之一，紧密联系辽宁师范大学海华学院未来发展战略中对于综合性大学的发展战略。我院在自身现有的科研教学基础上，通过与企业深度合作交流，整合产研学用各方面优势资源，争取用</w:t>
            </w:r>
            <w:r>
              <w:rPr>
                <w:sz w:val="24"/>
                <w:szCs w:val="24"/>
              </w:rPr>
              <w:t>3~5</w:t>
            </w:r>
            <w:r>
              <w:rPr>
                <w:rFonts w:hint="eastAsia"/>
                <w:sz w:val="24"/>
                <w:szCs w:val="24"/>
              </w:rPr>
              <w:t>年左右的时间把“审计学”专业建成我省优秀的应用型人才培养专业，该专业培养熟悉国家法规和财经政策，具备管理、经济、法律和会计等方面的理论基础和实务操作能力，能在财政、金融、税务和审计等政府机关以及企事业单位从事会计核算和财务管理工作的应用型高级审计人才。围绕我院长期发展目标和专业发展规划，辽宁师范大学海华学院与企业共同探索专业共建途径，努力实现管理体制、教学模式、课程体系、教学内容和教学方法的改革与创新，为国家和辽宁省培养大批高素质应用型人才。具体体现在以下几个方面：</w:t>
            </w:r>
          </w:p>
          <w:p>
            <w:pPr>
              <w:spacing w:line="360" w:lineRule="auto"/>
              <w:jc w:val="both"/>
              <w:rPr>
                <w:rFonts w:cs="Times New Roman"/>
                <w:sz w:val="24"/>
                <w:szCs w:val="24"/>
              </w:rPr>
            </w:pPr>
            <w:r>
              <w:rPr>
                <w:sz w:val="24"/>
                <w:szCs w:val="24"/>
              </w:rPr>
              <w:t>1.</w:t>
            </w:r>
            <w:r>
              <w:rPr>
                <w:rFonts w:hint="eastAsia"/>
                <w:sz w:val="24"/>
                <w:szCs w:val="24"/>
              </w:rPr>
              <w:t>师资队伍建设</w:t>
            </w:r>
          </w:p>
          <w:p>
            <w:pPr>
              <w:spacing w:line="360" w:lineRule="auto"/>
              <w:jc w:val="both"/>
              <w:rPr>
                <w:rFonts w:cs="Times New Roman"/>
                <w:sz w:val="24"/>
                <w:szCs w:val="24"/>
              </w:rPr>
            </w:pPr>
            <w:r>
              <w:rPr>
                <w:rFonts w:cs="Times New Roman"/>
                <w:sz w:val="24"/>
                <w:szCs w:val="24"/>
              </w:rPr>
              <w:t> </w:t>
            </w:r>
            <w:r>
              <w:rPr>
                <w:rFonts w:hint="eastAsia" w:cs="Times New Roman"/>
                <w:sz w:val="24"/>
                <w:szCs w:val="24"/>
                <w:lang w:val="en-US" w:eastAsia="zh-CN"/>
              </w:rPr>
              <w:t xml:space="preserve">  </w:t>
            </w:r>
            <w:r>
              <w:rPr>
                <w:rFonts w:hint="eastAsia"/>
                <w:sz w:val="24"/>
                <w:szCs w:val="24"/>
              </w:rPr>
              <w:t>要完善学科带头人、专业负责人制度，以形成知识结构合理、梯队明显、具有发展潜力的师资队伍为目标，鼓励教师努力提高教学水平与科研能力。采用引进与培养相结合的机制，提升整体师资队伍的学历层次和职称层次，同时将培养一支年轻化、专业技术水平高、素质好，具有较强科研水平能力的教师队伍当成一项重大战略任务落到实处。建立科学的“双师型”教师聘用标准，降低对职称的要求，提高对行业经历与行政级别要求，打造一支具有实践经验的专兼职“双师型”教师团队。具体措施：</w:t>
            </w:r>
          </w:p>
          <w:p>
            <w:pPr>
              <w:spacing w:line="360" w:lineRule="auto"/>
              <w:jc w:val="both"/>
              <w:rPr>
                <w:rFonts w:cs="Times New Roman"/>
                <w:sz w:val="24"/>
                <w:szCs w:val="24"/>
              </w:rPr>
            </w:pPr>
            <w:r>
              <w:rPr>
                <w:rFonts w:hint="eastAsia"/>
                <w:sz w:val="24"/>
                <w:szCs w:val="24"/>
              </w:rPr>
              <w:t>①引进高层次人才，充实教师队伍，在三年时间内，通过引进和在职培养相结合的途径增加博士学位以上教师</w:t>
            </w:r>
            <w:r>
              <w:rPr>
                <w:sz w:val="24"/>
                <w:szCs w:val="24"/>
              </w:rPr>
              <w:t>1</w:t>
            </w:r>
            <w:r>
              <w:rPr>
                <w:rFonts w:hint="eastAsia"/>
                <w:sz w:val="24"/>
                <w:szCs w:val="24"/>
              </w:rPr>
              <w:t>名。</w:t>
            </w:r>
          </w:p>
          <w:p>
            <w:pPr>
              <w:spacing w:line="360" w:lineRule="auto"/>
              <w:jc w:val="both"/>
              <w:rPr>
                <w:rFonts w:cs="Times New Roman"/>
                <w:sz w:val="24"/>
                <w:szCs w:val="24"/>
              </w:rPr>
            </w:pPr>
            <w:r>
              <w:rPr>
                <w:rFonts w:hint="eastAsia"/>
                <w:sz w:val="24"/>
                <w:szCs w:val="24"/>
              </w:rPr>
              <w:t>②有计划地选派青年教师在职攻读博士士学位。到</w:t>
            </w:r>
            <w:r>
              <w:rPr>
                <w:sz w:val="24"/>
                <w:szCs w:val="24"/>
              </w:rPr>
              <w:t>2020</w:t>
            </w:r>
            <w:r>
              <w:rPr>
                <w:rFonts w:hint="eastAsia"/>
                <w:sz w:val="24"/>
                <w:szCs w:val="24"/>
              </w:rPr>
              <w:t>年拟通过在职培养达到</w:t>
            </w:r>
            <w:r>
              <w:rPr>
                <w:sz w:val="24"/>
                <w:szCs w:val="24"/>
              </w:rPr>
              <w:t>2</w:t>
            </w:r>
            <w:r>
              <w:rPr>
                <w:rFonts w:hint="eastAsia"/>
                <w:sz w:val="24"/>
                <w:szCs w:val="24"/>
              </w:rPr>
              <w:t>名以上博士。</w:t>
            </w:r>
          </w:p>
          <w:p>
            <w:pPr>
              <w:spacing w:line="360" w:lineRule="auto"/>
              <w:jc w:val="both"/>
              <w:rPr>
                <w:rFonts w:cs="Times New Roman"/>
                <w:sz w:val="24"/>
                <w:szCs w:val="24"/>
              </w:rPr>
            </w:pPr>
            <w:r>
              <w:rPr>
                <w:rFonts w:hint="eastAsia"/>
                <w:sz w:val="24"/>
                <w:szCs w:val="24"/>
              </w:rPr>
              <w:t>③不断提高青年教师实践能力，每年暑期选派</w:t>
            </w:r>
            <w:r>
              <w:rPr>
                <w:sz w:val="24"/>
                <w:szCs w:val="24"/>
              </w:rPr>
              <w:t>1-2</w:t>
            </w:r>
            <w:r>
              <w:rPr>
                <w:rFonts w:hint="eastAsia"/>
                <w:sz w:val="24"/>
                <w:szCs w:val="24"/>
              </w:rPr>
              <w:t>名青年教师到企业挂职锻炼。</w:t>
            </w:r>
          </w:p>
          <w:p>
            <w:pPr>
              <w:spacing w:line="360" w:lineRule="auto"/>
              <w:jc w:val="both"/>
              <w:rPr>
                <w:rFonts w:cs="Times New Roman"/>
                <w:sz w:val="24"/>
                <w:szCs w:val="24"/>
              </w:rPr>
            </w:pPr>
            <w:r>
              <w:rPr>
                <w:sz w:val="24"/>
                <w:szCs w:val="24"/>
              </w:rPr>
              <w:fldChar w:fldCharType="begin"/>
            </w:r>
            <w:r>
              <w:rPr>
                <w:sz w:val="24"/>
                <w:szCs w:val="24"/>
              </w:rPr>
              <w:instrText xml:space="preserve"> = 4 \* GB3 \* MERGEFORMAT </w:instrText>
            </w:r>
            <w:r>
              <w:rPr>
                <w:sz w:val="24"/>
                <w:szCs w:val="24"/>
              </w:rPr>
              <w:fldChar w:fldCharType="separate"/>
            </w:r>
            <w:r>
              <w:rPr>
                <w:rFonts w:hint="eastAsia"/>
              </w:rPr>
              <w:t>④</w:t>
            </w:r>
            <w:r>
              <w:rPr>
                <w:sz w:val="24"/>
                <w:szCs w:val="24"/>
              </w:rPr>
              <w:fldChar w:fldCharType="end"/>
            </w:r>
            <w:r>
              <w:rPr>
                <w:rFonts w:hint="eastAsia"/>
                <w:sz w:val="24"/>
                <w:szCs w:val="24"/>
              </w:rPr>
              <w:t>实行青年教师导师制，把好青年教师上课关，鼓励青年教师积极撰写论文，申报各类教研科研项目，不断提高其科研、教学能力。</w:t>
            </w:r>
          </w:p>
          <w:p>
            <w:pPr>
              <w:spacing w:line="360" w:lineRule="auto"/>
              <w:jc w:val="both"/>
              <w:rPr>
                <w:rFonts w:cs="Times New Roman"/>
                <w:sz w:val="24"/>
                <w:szCs w:val="24"/>
              </w:rPr>
            </w:pPr>
            <w:r>
              <w:rPr>
                <w:sz w:val="24"/>
                <w:szCs w:val="24"/>
              </w:rPr>
              <w:t>2.</w:t>
            </w:r>
            <w:r>
              <w:rPr>
                <w:rFonts w:hint="eastAsia"/>
                <w:sz w:val="24"/>
                <w:szCs w:val="24"/>
              </w:rPr>
              <w:t>课程体系建设</w:t>
            </w:r>
          </w:p>
          <w:p>
            <w:pPr>
              <w:spacing w:line="360" w:lineRule="auto"/>
              <w:ind w:firstLine="480" w:firstLineChars="200"/>
              <w:jc w:val="both"/>
              <w:rPr>
                <w:rFonts w:cs="Times New Roman"/>
                <w:sz w:val="24"/>
                <w:szCs w:val="24"/>
              </w:rPr>
            </w:pPr>
            <w:r>
              <w:rPr>
                <w:rFonts w:hint="eastAsia"/>
                <w:sz w:val="24"/>
                <w:szCs w:val="24"/>
              </w:rPr>
              <w:t>在专业人才需求调查和专业培养方案的基础上，制定并实施全新的课程体系和教材体系建设计划。加大审计学专业核心课程建设力度，不断开发新的专业课程，用新的知识载体把审计的相关理论与实务的最新进展结合到审计学专业的教学中，实现以学生为中心的新的教学理念。改革课程教学内容，把现行的学生被动式学习转变成主动学习，拓宽学生知识面和应用面。课程内容要充分反映国有大中型企业和私有企业的新发展、新要求。积极使用教育部推荐的“面向</w:t>
            </w:r>
            <w:r>
              <w:rPr>
                <w:sz w:val="24"/>
                <w:szCs w:val="24"/>
              </w:rPr>
              <w:t>21</w:t>
            </w:r>
            <w:r>
              <w:rPr>
                <w:rFonts w:hint="eastAsia"/>
                <w:sz w:val="24"/>
                <w:szCs w:val="24"/>
              </w:rPr>
              <w:t>世纪课程教材应用型”等国内现有优秀教材。并具有针对性地组织编写新教材，制定并实施教材质量监控体系。同时，随着经济的发展，我国大中小企业蓬勃发展，暴露出来的主要问题之一就是内部审计系统不健全，随着新型的网络技术与先进的管理会计里理念不断涌现出来，审计专业必须在坚持学习审计理论的基础之上，积极的在教学过程中加入网络技术，为未来审计行业培养应用型管理人才。</w:t>
            </w:r>
          </w:p>
          <w:p>
            <w:pPr>
              <w:spacing w:line="360" w:lineRule="auto"/>
              <w:jc w:val="both"/>
              <w:rPr>
                <w:rFonts w:cs="Times New Roman"/>
                <w:sz w:val="24"/>
                <w:szCs w:val="24"/>
              </w:rPr>
            </w:pPr>
            <w:r>
              <w:rPr>
                <w:sz w:val="24"/>
                <w:szCs w:val="24"/>
              </w:rPr>
              <w:t>3.</w:t>
            </w:r>
            <w:r>
              <w:rPr>
                <w:rFonts w:hint="eastAsia"/>
                <w:sz w:val="24"/>
                <w:szCs w:val="24"/>
              </w:rPr>
              <w:t>实践教学平台建设</w:t>
            </w:r>
          </w:p>
          <w:p>
            <w:pPr>
              <w:spacing w:line="360" w:lineRule="auto"/>
              <w:ind w:firstLine="480" w:firstLineChars="200"/>
              <w:jc w:val="both"/>
              <w:rPr>
                <w:rFonts w:cs="Times New Roman"/>
                <w:sz w:val="24"/>
                <w:szCs w:val="24"/>
              </w:rPr>
            </w:pPr>
            <w:r>
              <w:rPr>
                <w:rFonts w:hint="eastAsia"/>
                <w:sz w:val="24"/>
                <w:szCs w:val="24"/>
              </w:rPr>
              <w:t>审计学专业在注重理论学习的同时，实际动手服务能力至关重要，这直接决定了学生未来能否适应会计行业基层管理工作和未来发展的空间。因此，在实验教学建设方面，在完善现有实习实训课程的基础上，虚拟商业社会环境教学</w:t>
            </w:r>
            <w:r>
              <w:rPr>
                <w:sz w:val="24"/>
                <w:szCs w:val="24"/>
              </w:rPr>
              <w:t>(VBSE)</w:t>
            </w:r>
            <w:r>
              <w:rPr>
                <w:rFonts w:hint="eastAsia"/>
                <w:sz w:val="24"/>
                <w:szCs w:val="24"/>
              </w:rPr>
              <w:t>，从“试验、实习、实训”的基本要义出发，以课内实验课和课外实验课为线索，进一步加强实验教学建设，完善实验教学体系。在基础会计、中级财务会计、审计学、社会审计、政府审计和内部审计等应用性课程中加强利用现代计算机技术和手工模拟的实验教学，培养学生的动手能力和创新能力。在校外实习基地建设方面，以已经建成的校外实习基地为依托，改革实践教学，推进人才培养与生产劳动和社会实践相结合。建立学生到本地区的政府部门、事业单位、各类企业及会计师事务所等实践教学基地开展社会实践和专业实习的有效机制。建立学校、用人单位和行业部门共同参与的学生考核评价机制。通过这种模式，不断提升学生的个人能力与素质。</w:t>
            </w:r>
          </w:p>
          <w:p>
            <w:pPr>
              <w:numPr>
                <w:ilvl w:val="0"/>
                <w:numId w:val="4"/>
              </w:numPr>
              <w:autoSpaceDE/>
              <w:autoSpaceDN/>
              <w:spacing w:line="360" w:lineRule="auto"/>
              <w:jc w:val="both"/>
              <w:rPr>
                <w:rFonts w:cs="Times New Roman"/>
                <w:sz w:val="24"/>
                <w:szCs w:val="24"/>
              </w:rPr>
            </w:pPr>
            <w:r>
              <w:rPr>
                <w:rFonts w:hint="eastAsia"/>
                <w:sz w:val="24"/>
                <w:szCs w:val="24"/>
              </w:rPr>
              <w:t>人才培养方案建设</w:t>
            </w:r>
          </w:p>
          <w:p>
            <w:pPr>
              <w:spacing w:line="360" w:lineRule="auto"/>
              <w:jc w:val="both"/>
              <w:rPr>
                <w:rFonts w:cs="Times New Roman"/>
                <w:sz w:val="24"/>
                <w:szCs w:val="24"/>
              </w:rPr>
            </w:pPr>
            <w:r>
              <w:rPr>
                <w:rFonts w:hint="eastAsia"/>
                <w:sz w:val="24"/>
                <w:szCs w:val="24"/>
              </w:rPr>
              <w:t>①加强实践教学的力度。现有实践教学环节仍不能满足日益激烈市场竞争对人才实践能力的要求。本专业建设的调整设想是：一方面，加大现有课程实习方案的制定、指导、考核的力度，使每一门课程都能为学生提供丰富的实践素材和理论与实际相结合的机会。另一方面，加强校外实习基地的建设，在保持现有实习合作单位的同时，扩大学生校外实习的范围：首先，将实习的企业以会计师事务所为主扩展到行政事业单位和企业等各行业兼顾的范围；其次，加大低年级实习的比重并扩展实习内容。此外，组织学生积极开展假期社会实践，鼓励学生自主走向社会，亲身体验专业价值锻炼专业实践能力。</w:t>
            </w:r>
          </w:p>
          <w:p>
            <w:pPr>
              <w:spacing w:line="360" w:lineRule="auto"/>
              <w:jc w:val="both"/>
              <w:rPr>
                <w:rFonts w:cs="Times New Roman"/>
                <w:sz w:val="24"/>
                <w:szCs w:val="24"/>
              </w:rPr>
            </w:pPr>
            <w:r>
              <w:rPr>
                <w:rFonts w:hint="eastAsia"/>
                <w:sz w:val="24"/>
                <w:szCs w:val="24"/>
              </w:rPr>
              <w:t>②根据学分制模式的指导思想，在课程体系中增设相近或相关专业的课程，以扩展学生的视野，满足学生个性化发展的需求。</w:t>
            </w:r>
          </w:p>
          <w:p>
            <w:pPr>
              <w:spacing w:line="360" w:lineRule="auto"/>
              <w:jc w:val="both"/>
              <w:rPr>
                <w:rFonts w:hint="eastAsia"/>
                <w:sz w:val="24"/>
                <w:szCs w:val="24"/>
                <w:vertAlign w:val="baseline"/>
              </w:rPr>
            </w:pPr>
            <w:r>
              <w:rPr>
                <w:rFonts w:hint="eastAsia"/>
                <w:sz w:val="24"/>
                <w:szCs w:val="24"/>
              </w:rPr>
              <w:t>③从封闭教学转向开放教学，加大学生创新设计能力的培养。将以“教”为中心转变为以“学”为中心，以学生为主体，改革教学过程和教学方式，以“接受知识”来引导“传授知识”，通过实践教学、案例教学、启发式教学来培养学生的主动学习能力、分析问题的能力和解决问题的能力。鼓励学生并积极指导学生参加课外创新设计活动，提高创新设计能力。</w:t>
            </w:r>
          </w:p>
        </w:tc>
      </w:tr>
    </w:tbl>
    <w:p>
      <w:pPr>
        <w:spacing w:line="360" w:lineRule="auto"/>
        <w:rPr>
          <w:rFonts w:cs="Times New Roman"/>
          <w:sz w:val="24"/>
          <w:szCs w:val="24"/>
        </w:rPr>
      </w:pPr>
    </w:p>
    <w:p>
      <w:pPr>
        <w:spacing w:line="364" w:lineRule="auto"/>
        <w:rPr>
          <w:rFonts w:cs="Times New Roman"/>
          <w:sz w:val="24"/>
          <w:szCs w:val="24"/>
        </w:rPr>
        <w:sectPr>
          <w:headerReference r:id="rId9" w:type="default"/>
          <w:pgSz w:w="11910" w:h="16840"/>
          <w:pgMar w:top="1760" w:right="660" w:bottom="280" w:left="1200" w:header="1409" w:footer="0" w:gutter="0"/>
          <w:cols w:space="720" w:num="1"/>
        </w:sectPr>
      </w:pPr>
    </w:p>
    <w:p>
      <w:pPr>
        <w:spacing w:before="3"/>
        <w:rPr>
          <w:rFonts w:cs="Times New Roman"/>
          <w:sz w:val="24"/>
          <w:szCs w:val="24"/>
        </w:rPr>
      </w:pPr>
    </w:p>
    <w:tbl>
      <w:tblPr>
        <w:tblStyle w:val="9"/>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66" w:type="dxa"/>
          </w:tcPr>
          <w:p>
            <w:pPr>
              <w:spacing w:line="360" w:lineRule="auto"/>
              <w:ind w:firstLine="480" w:firstLineChars="200"/>
              <w:jc w:val="both"/>
              <w:rPr>
                <w:rFonts w:hint="eastAsia"/>
                <w:sz w:val="24"/>
                <w:szCs w:val="24"/>
              </w:rPr>
            </w:pPr>
            <w:r>
              <w:rPr>
                <w:rFonts w:hint="eastAsia"/>
                <w:sz w:val="24"/>
                <w:szCs w:val="24"/>
              </w:rPr>
              <w:t>专业简介</w:t>
            </w:r>
          </w:p>
          <w:p>
            <w:pPr>
              <w:spacing w:line="360" w:lineRule="auto"/>
              <w:ind w:firstLine="480" w:firstLineChars="200"/>
              <w:jc w:val="both"/>
              <w:rPr>
                <w:rFonts w:hint="eastAsia"/>
                <w:sz w:val="24"/>
                <w:szCs w:val="24"/>
              </w:rPr>
            </w:pPr>
            <w:r>
              <w:rPr>
                <w:rFonts w:hint="eastAsia"/>
                <w:sz w:val="24"/>
                <w:szCs w:val="24"/>
              </w:rPr>
              <w:t>审计学专业属工商管理学科，是一个应用性较强的专业。我校会计学专业成立于2001年，现有教授1名，副教授9名，讲师19名，行业专家多名。教师全部具备研究生学历，具有丰富的企业实践能力和教学能力的“双师素质”教师。专业以审计为主，兼顾计算机与财务管理。拥有会计基本技能实训室和会计电算化实训室。在教学方法上强调理论与实践相结合的教学模式，提倡启发式与案例教学，多方位培养学生处理审计业务与管理财务的操作能力和创新能力。</w:t>
            </w:r>
          </w:p>
          <w:p>
            <w:pPr>
              <w:spacing w:line="360" w:lineRule="auto"/>
              <w:ind w:firstLine="480" w:firstLineChars="200"/>
              <w:jc w:val="both"/>
              <w:rPr>
                <w:rFonts w:hint="eastAsia"/>
                <w:sz w:val="24"/>
                <w:szCs w:val="24"/>
              </w:rPr>
            </w:pPr>
            <w:r>
              <w:rPr>
                <w:rFonts w:hint="eastAsia"/>
                <w:sz w:val="24"/>
                <w:szCs w:val="24"/>
              </w:rPr>
              <w:t>培养目标</w:t>
            </w:r>
          </w:p>
          <w:p>
            <w:pPr>
              <w:spacing w:line="360" w:lineRule="auto"/>
              <w:ind w:firstLine="480" w:firstLineChars="200"/>
              <w:jc w:val="both"/>
              <w:rPr>
                <w:rFonts w:hint="eastAsia"/>
                <w:sz w:val="24"/>
                <w:szCs w:val="24"/>
              </w:rPr>
            </w:pPr>
            <w:r>
              <w:rPr>
                <w:rFonts w:hint="eastAsia"/>
                <w:sz w:val="24"/>
                <w:szCs w:val="24"/>
              </w:rPr>
              <w:t>本专业培养能适应社会主义市场经济和地方经济发展需要，德、智、体、美、劳全面发展，熟悉经济学、管理学等相关学科基础知识，具备会计学和审计学专业的理论知识和业务技能，通晓审计、会计准则及相关的经济法规，掌握现代审计理论、方法和手段，能在会计师事务所、国家审计机关、企事业单位内部审计机构从事审计、纪检、监察及相关管理工作的应用型、复合型专业人才。</w:t>
            </w:r>
          </w:p>
          <w:p>
            <w:pPr>
              <w:spacing w:line="360" w:lineRule="auto"/>
              <w:ind w:firstLine="480" w:firstLineChars="200"/>
              <w:jc w:val="both"/>
              <w:rPr>
                <w:rFonts w:hint="eastAsia"/>
                <w:sz w:val="24"/>
                <w:szCs w:val="24"/>
              </w:rPr>
            </w:pPr>
            <w:r>
              <w:rPr>
                <w:rFonts w:hint="eastAsia"/>
                <w:sz w:val="24"/>
                <w:szCs w:val="24"/>
              </w:rPr>
              <w:t>毕业要求</w:t>
            </w:r>
          </w:p>
          <w:p>
            <w:pPr>
              <w:spacing w:line="360" w:lineRule="auto"/>
              <w:ind w:firstLine="480" w:firstLineChars="200"/>
              <w:jc w:val="both"/>
              <w:rPr>
                <w:rFonts w:hint="eastAsia"/>
                <w:sz w:val="24"/>
                <w:szCs w:val="24"/>
              </w:rPr>
            </w:pPr>
            <w:r>
              <w:rPr>
                <w:rFonts w:hint="eastAsia"/>
                <w:sz w:val="24"/>
                <w:szCs w:val="24"/>
              </w:rPr>
              <w:t>（一）毕业生应具备的知识、能力和素质要求</w:t>
            </w:r>
          </w:p>
          <w:p>
            <w:pPr>
              <w:spacing w:line="360" w:lineRule="auto"/>
              <w:ind w:firstLine="480" w:firstLineChars="200"/>
              <w:jc w:val="both"/>
              <w:rPr>
                <w:rFonts w:hint="eastAsia"/>
                <w:sz w:val="24"/>
                <w:szCs w:val="24"/>
              </w:rPr>
            </w:pPr>
            <w:r>
              <w:rPr>
                <w:rFonts w:hint="eastAsia"/>
                <w:sz w:val="24"/>
                <w:szCs w:val="24"/>
              </w:rPr>
              <w:t>1、知识要求</w:t>
            </w:r>
          </w:p>
          <w:p>
            <w:pPr>
              <w:spacing w:line="360" w:lineRule="auto"/>
              <w:ind w:firstLine="480" w:firstLineChars="200"/>
              <w:jc w:val="both"/>
              <w:rPr>
                <w:rFonts w:hint="eastAsia"/>
                <w:sz w:val="24"/>
                <w:szCs w:val="24"/>
              </w:rPr>
            </w:pPr>
            <w:r>
              <w:rPr>
                <w:rFonts w:hint="eastAsia"/>
                <w:sz w:val="24"/>
                <w:szCs w:val="24"/>
              </w:rPr>
              <w:t>审计学专业学生的知识要求包括学科基础知识、专业知识，以及通识性知识和其他相关知识三个方面。</w:t>
            </w:r>
          </w:p>
          <w:p>
            <w:pPr>
              <w:spacing w:line="360" w:lineRule="auto"/>
              <w:ind w:firstLine="480" w:firstLineChars="200"/>
              <w:jc w:val="both"/>
              <w:rPr>
                <w:rFonts w:hint="eastAsia"/>
                <w:sz w:val="24"/>
                <w:szCs w:val="24"/>
              </w:rPr>
            </w:pPr>
            <w:r>
              <w:rPr>
                <w:rFonts w:hint="eastAsia"/>
                <w:sz w:val="24"/>
                <w:szCs w:val="24"/>
              </w:rPr>
              <w:t>（1）学科基础知识</w:t>
            </w:r>
          </w:p>
          <w:p>
            <w:pPr>
              <w:spacing w:line="360" w:lineRule="auto"/>
              <w:ind w:firstLine="480" w:firstLineChars="200"/>
              <w:jc w:val="both"/>
              <w:rPr>
                <w:rFonts w:hint="eastAsia"/>
                <w:sz w:val="24"/>
                <w:szCs w:val="24"/>
              </w:rPr>
            </w:pPr>
            <w:r>
              <w:rPr>
                <w:rFonts w:hint="eastAsia"/>
                <w:sz w:val="24"/>
                <w:szCs w:val="24"/>
              </w:rPr>
              <w:t>作为工商管理类学科下属的专业，审计学专业培养的学生首先应掌握管理学和经济学等学科知识，建立一个良好的、基础扎实的知识背景。</w:t>
            </w:r>
          </w:p>
          <w:p>
            <w:pPr>
              <w:spacing w:line="360" w:lineRule="auto"/>
              <w:ind w:firstLine="480" w:firstLineChars="200"/>
              <w:jc w:val="both"/>
              <w:rPr>
                <w:rFonts w:hint="eastAsia"/>
                <w:sz w:val="24"/>
                <w:szCs w:val="24"/>
              </w:rPr>
            </w:pPr>
            <w:r>
              <w:rPr>
                <w:rFonts w:hint="eastAsia"/>
                <w:sz w:val="24"/>
                <w:szCs w:val="24"/>
              </w:rPr>
              <w:t>（2）专业知识</w:t>
            </w:r>
          </w:p>
          <w:p>
            <w:pPr>
              <w:spacing w:line="360" w:lineRule="auto"/>
              <w:ind w:firstLine="480" w:firstLineChars="200"/>
              <w:jc w:val="both"/>
              <w:rPr>
                <w:rFonts w:hint="eastAsia"/>
                <w:sz w:val="24"/>
                <w:szCs w:val="24"/>
              </w:rPr>
            </w:pPr>
            <w:r>
              <w:rPr>
                <w:rFonts w:hint="eastAsia"/>
                <w:sz w:val="24"/>
                <w:szCs w:val="24"/>
              </w:rPr>
              <w:t>在具备学科基础知识后，学生需要系统掌握包括基本理论、方法和技能在内的会计专门知识，了解本学科的理论前沿和发展动态，如企业财务共享服务业务处理、云财务智能会计以及其他云财务相关专业知识熟悉国内外与会计有关的法规制度和国际惯例。</w:t>
            </w:r>
          </w:p>
          <w:p>
            <w:pPr>
              <w:spacing w:line="360" w:lineRule="auto"/>
              <w:ind w:firstLine="480" w:firstLineChars="200"/>
              <w:jc w:val="both"/>
              <w:rPr>
                <w:rFonts w:hint="eastAsia"/>
                <w:sz w:val="24"/>
                <w:szCs w:val="24"/>
              </w:rPr>
            </w:pPr>
            <w:r>
              <w:rPr>
                <w:rFonts w:hint="eastAsia"/>
                <w:sz w:val="24"/>
                <w:szCs w:val="24"/>
              </w:rPr>
              <w:t>（3）通识性知识及其他相关知识</w:t>
            </w:r>
          </w:p>
          <w:p>
            <w:pPr>
              <w:spacing w:line="360" w:lineRule="auto"/>
              <w:ind w:firstLine="480" w:firstLineChars="200"/>
              <w:jc w:val="both"/>
              <w:rPr>
                <w:rFonts w:hint="eastAsia"/>
                <w:sz w:val="24"/>
                <w:szCs w:val="24"/>
              </w:rPr>
            </w:pPr>
            <w:r>
              <w:rPr>
                <w:rFonts w:hint="eastAsia"/>
                <w:sz w:val="24"/>
                <w:szCs w:val="24"/>
              </w:rPr>
              <w:t>学生还需要具备文学、社会学、心理学、历史学、政治学、伦理学、哲学和艺术学等方面的人文社会科学知识，学习习思想政治理论知识，掌握并运用高等数学、统计学、外语和计算机等方面的知识技能，以及适当的工程技术和信息技术知识。</w:t>
            </w:r>
          </w:p>
          <w:p>
            <w:pPr>
              <w:spacing w:line="360" w:lineRule="auto"/>
              <w:ind w:firstLine="480" w:firstLineChars="200"/>
              <w:jc w:val="both"/>
              <w:rPr>
                <w:rFonts w:hint="eastAsia"/>
                <w:sz w:val="24"/>
                <w:szCs w:val="24"/>
              </w:rPr>
            </w:pPr>
            <w:r>
              <w:rPr>
                <w:rFonts w:hint="eastAsia"/>
                <w:sz w:val="24"/>
                <w:szCs w:val="24"/>
              </w:rPr>
              <w:t>2、能力要求</w:t>
            </w:r>
          </w:p>
          <w:p>
            <w:pPr>
              <w:spacing w:line="360" w:lineRule="auto"/>
              <w:ind w:firstLine="480" w:firstLineChars="200"/>
              <w:jc w:val="both"/>
              <w:rPr>
                <w:rFonts w:hint="eastAsia"/>
                <w:sz w:val="24"/>
                <w:szCs w:val="24"/>
              </w:rPr>
            </w:pPr>
            <w:r>
              <w:rPr>
                <w:rFonts w:hint="eastAsia"/>
                <w:sz w:val="24"/>
                <w:szCs w:val="24"/>
              </w:rPr>
              <w:t>（一）综合能力要求</w:t>
            </w:r>
          </w:p>
          <w:p>
            <w:pPr>
              <w:spacing w:line="360" w:lineRule="auto"/>
              <w:ind w:firstLine="480" w:firstLineChars="200"/>
              <w:jc w:val="both"/>
              <w:rPr>
                <w:rFonts w:hint="eastAsia"/>
                <w:sz w:val="24"/>
                <w:szCs w:val="24"/>
              </w:rPr>
            </w:pPr>
            <w:r>
              <w:rPr>
                <w:rFonts w:hint="eastAsia"/>
                <w:sz w:val="24"/>
                <w:szCs w:val="24"/>
              </w:rPr>
              <w:t>1.具有良好的思想道德品质、较强的法制观念和诚信意识，具有科学的世界观、人生观和价值观，具有较高的文化素养、健康的心理素质、良好的心理调适能力和职业素养；</w:t>
            </w:r>
          </w:p>
          <w:p>
            <w:pPr>
              <w:spacing w:line="360" w:lineRule="auto"/>
              <w:ind w:firstLine="480" w:firstLineChars="200"/>
              <w:jc w:val="both"/>
              <w:rPr>
                <w:rFonts w:hint="eastAsia"/>
                <w:sz w:val="24"/>
                <w:szCs w:val="24"/>
              </w:rPr>
            </w:pPr>
            <w:r>
              <w:rPr>
                <w:rFonts w:hint="eastAsia"/>
                <w:sz w:val="24"/>
                <w:szCs w:val="24"/>
              </w:rPr>
              <w:t>2.具备良好的语言表达能力，能够运用英语进行交流沟通，掌握一定的信息处理技术，具备信息处理方面的基本能力；</w:t>
            </w:r>
          </w:p>
          <w:p>
            <w:pPr>
              <w:spacing w:line="360" w:lineRule="auto"/>
              <w:ind w:firstLine="480" w:firstLineChars="200"/>
              <w:jc w:val="both"/>
              <w:rPr>
                <w:rFonts w:hint="eastAsia"/>
                <w:sz w:val="24"/>
                <w:szCs w:val="24"/>
              </w:rPr>
            </w:pPr>
            <w:r>
              <w:rPr>
                <w:rFonts w:hint="eastAsia"/>
                <w:sz w:val="24"/>
                <w:szCs w:val="24"/>
              </w:rPr>
              <w:t>3.具有健康的体魄、顽强的意志、积极向上的精神和乐观开朗的心态，养成良好的劳动习惯，掌握一定的职业技能。</w:t>
            </w:r>
          </w:p>
          <w:p>
            <w:pPr>
              <w:spacing w:line="360" w:lineRule="auto"/>
              <w:ind w:firstLine="480" w:firstLineChars="200"/>
              <w:jc w:val="both"/>
              <w:rPr>
                <w:rFonts w:hint="eastAsia"/>
                <w:sz w:val="24"/>
                <w:szCs w:val="24"/>
              </w:rPr>
            </w:pPr>
            <w:r>
              <w:rPr>
                <w:rFonts w:hint="eastAsia"/>
                <w:sz w:val="24"/>
                <w:szCs w:val="24"/>
              </w:rPr>
              <w:t>4.具有扎实的理论基础，知识面宽，通识能力强，具备良好的职业能力素养。</w:t>
            </w:r>
          </w:p>
          <w:p>
            <w:pPr>
              <w:spacing w:line="360" w:lineRule="auto"/>
              <w:ind w:firstLine="480" w:firstLineChars="200"/>
              <w:jc w:val="both"/>
              <w:rPr>
                <w:rFonts w:hint="eastAsia"/>
                <w:sz w:val="24"/>
                <w:szCs w:val="24"/>
              </w:rPr>
            </w:pPr>
            <w:r>
              <w:rPr>
                <w:rFonts w:hint="eastAsia"/>
                <w:sz w:val="24"/>
                <w:szCs w:val="24"/>
              </w:rPr>
              <w:t>（二）专业能力要求</w:t>
            </w:r>
          </w:p>
          <w:p>
            <w:pPr>
              <w:spacing w:line="360" w:lineRule="auto"/>
              <w:ind w:firstLine="480" w:firstLineChars="200"/>
              <w:jc w:val="both"/>
              <w:rPr>
                <w:rFonts w:hint="eastAsia"/>
                <w:sz w:val="24"/>
                <w:szCs w:val="24"/>
              </w:rPr>
            </w:pPr>
            <w:r>
              <w:rPr>
                <w:rFonts w:hint="eastAsia"/>
                <w:sz w:val="24"/>
                <w:szCs w:val="24"/>
              </w:rPr>
              <w:t>1.掌握审计学、财务学、管理学和经济学等相关学科的基本理论、基本知识，具备扎实的专业基础能力。</w:t>
            </w:r>
          </w:p>
          <w:p>
            <w:pPr>
              <w:spacing w:line="360" w:lineRule="auto"/>
              <w:ind w:firstLine="480" w:firstLineChars="200"/>
              <w:jc w:val="both"/>
              <w:rPr>
                <w:rFonts w:hint="eastAsia"/>
                <w:sz w:val="24"/>
                <w:szCs w:val="24"/>
              </w:rPr>
            </w:pPr>
            <w:r>
              <w:rPr>
                <w:rFonts w:hint="eastAsia"/>
                <w:sz w:val="24"/>
                <w:szCs w:val="24"/>
              </w:rPr>
              <w:t>2.掌握注册会计师审计实务所需的审计理论、注册会计师审计的方法和基本程序；熟悉内部审计和政府审计的基本程序，具备运用审计专业知识、技能和方法，分析、解释审计现象，解决审计问题的基本能力。</w:t>
            </w:r>
          </w:p>
          <w:p>
            <w:pPr>
              <w:spacing w:line="360" w:lineRule="auto"/>
              <w:ind w:firstLine="480" w:firstLineChars="200"/>
              <w:jc w:val="both"/>
              <w:rPr>
                <w:rFonts w:hint="eastAsia"/>
                <w:sz w:val="24"/>
                <w:szCs w:val="24"/>
              </w:rPr>
            </w:pPr>
            <w:r>
              <w:rPr>
                <w:rFonts w:hint="eastAsia"/>
                <w:sz w:val="24"/>
                <w:szCs w:val="24"/>
              </w:rPr>
              <w:t>3.熟悉我国有关财务、会计、审计以及财政税收等方面的政策和法规，具有将相关法规与会计和审计实践相结合的能力。</w:t>
            </w:r>
          </w:p>
          <w:p>
            <w:pPr>
              <w:spacing w:line="360" w:lineRule="auto"/>
              <w:ind w:firstLine="480" w:firstLineChars="200"/>
              <w:jc w:val="both"/>
              <w:rPr>
                <w:rFonts w:hint="eastAsia"/>
                <w:sz w:val="24"/>
                <w:szCs w:val="24"/>
              </w:rPr>
            </w:pPr>
            <w:r>
              <w:rPr>
                <w:rFonts w:hint="eastAsia"/>
                <w:sz w:val="24"/>
                <w:szCs w:val="24"/>
              </w:rPr>
              <w:t>4.掌握文献检索、资料查询、收集的基本方法，具有独立获取会计和审计新知识的能力，初步具备本专业领域的研究能力。</w:t>
            </w:r>
          </w:p>
          <w:p>
            <w:pPr>
              <w:spacing w:line="360" w:lineRule="auto"/>
              <w:ind w:firstLine="480" w:firstLineChars="200"/>
              <w:jc w:val="both"/>
              <w:rPr>
                <w:rFonts w:hint="eastAsia"/>
                <w:sz w:val="24"/>
                <w:szCs w:val="24"/>
              </w:rPr>
            </w:pPr>
            <w:r>
              <w:rPr>
                <w:rFonts w:hint="eastAsia"/>
                <w:sz w:val="24"/>
                <w:szCs w:val="24"/>
              </w:rPr>
              <w:t>（三）能力拓展要求</w:t>
            </w:r>
          </w:p>
          <w:p>
            <w:pPr>
              <w:spacing w:line="360" w:lineRule="auto"/>
              <w:ind w:firstLine="480" w:firstLineChars="200"/>
              <w:jc w:val="both"/>
              <w:rPr>
                <w:rFonts w:hint="eastAsia"/>
                <w:sz w:val="24"/>
                <w:szCs w:val="24"/>
              </w:rPr>
            </w:pPr>
            <w:r>
              <w:rPr>
                <w:rFonts w:hint="eastAsia"/>
                <w:sz w:val="24"/>
                <w:szCs w:val="24"/>
              </w:rPr>
              <w:t>1.初步具备职业生涯规划的能力，具有较强的学习能力，具有一定的现代理财意识和策划能力，具有较强的就业意识和就业能力，熟悉创业的有关政策，具有良好的创业意识、创业精神。</w:t>
            </w:r>
          </w:p>
          <w:p>
            <w:pPr>
              <w:spacing w:line="360" w:lineRule="auto"/>
              <w:ind w:firstLine="480" w:firstLineChars="200"/>
              <w:jc w:val="both"/>
              <w:rPr>
                <w:rFonts w:hint="eastAsia"/>
                <w:sz w:val="24"/>
                <w:szCs w:val="24"/>
              </w:rPr>
            </w:pPr>
            <w:r>
              <w:rPr>
                <w:rFonts w:hint="eastAsia"/>
                <w:sz w:val="24"/>
                <w:szCs w:val="24"/>
              </w:rPr>
              <w:t>2.积极参加社会实践、文体等活动，具备较强的素质拓展能力；</w:t>
            </w:r>
          </w:p>
          <w:p>
            <w:pPr>
              <w:spacing w:line="360" w:lineRule="auto"/>
              <w:ind w:firstLine="480" w:firstLineChars="200"/>
              <w:jc w:val="both"/>
              <w:rPr>
                <w:rFonts w:hint="eastAsia"/>
                <w:sz w:val="24"/>
                <w:szCs w:val="24"/>
              </w:rPr>
            </w:pPr>
            <w:r>
              <w:rPr>
                <w:rFonts w:hint="eastAsia"/>
                <w:sz w:val="24"/>
                <w:szCs w:val="24"/>
              </w:rPr>
              <w:t>3.积极参与志愿服务等公益活动，具备较强的社会适应能力、社会责任能力。</w:t>
            </w:r>
          </w:p>
          <w:p>
            <w:pPr>
              <w:spacing w:line="360" w:lineRule="auto"/>
              <w:ind w:firstLine="480" w:firstLineChars="200"/>
              <w:jc w:val="both"/>
              <w:rPr>
                <w:rFonts w:hint="eastAsia"/>
                <w:sz w:val="24"/>
                <w:szCs w:val="24"/>
              </w:rPr>
            </w:pPr>
            <w:r>
              <w:rPr>
                <w:rFonts w:hint="eastAsia"/>
                <w:sz w:val="24"/>
                <w:szCs w:val="24"/>
              </w:rPr>
              <w:t xml:space="preserve"> </w:t>
            </w:r>
          </w:p>
          <w:p>
            <w:pPr>
              <w:spacing w:line="360" w:lineRule="auto"/>
              <w:ind w:firstLine="480" w:firstLineChars="200"/>
              <w:jc w:val="both"/>
              <w:rPr>
                <w:rFonts w:hint="eastAsia"/>
                <w:sz w:val="24"/>
                <w:szCs w:val="24"/>
              </w:rPr>
            </w:pPr>
            <w:r>
              <w:rPr>
                <w:rFonts w:hint="eastAsia"/>
                <w:sz w:val="24"/>
                <w:szCs w:val="24"/>
              </w:rPr>
              <w:t>三.  职业资格证书类别等级及要求</w:t>
            </w:r>
          </w:p>
          <w:p>
            <w:pPr>
              <w:spacing w:line="360" w:lineRule="auto"/>
              <w:ind w:firstLine="480" w:firstLineChars="200"/>
              <w:jc w:val="both"/>
              <w:rPr>
                <w:rFonts w:hint="eastAsia"/>
                <w:sz w:val="24"/>
                <w:szCs w:val="24"/>
              </w:rPr>
            </w:pPr>
            <w:r>
              <w:rPr>
                <w:rFonts w:hint="eastAsia"/>
                <w:sz w:val="24"/>
                <w:szCs w:val="24"/>
              </w:rPr>
              <w:t>提倡并鼓励学生获得相关职业资格证书。</w:t>
            </w:r>
          </w:p>
          <w:p>
            <w:pPr>
              <w:spacing w:line="360" w:lineRule="auto"/>
              <w:ind w:firstLine="480" w:firstLineChars="200"/>
              <w:jc w:val="both"/>
              <w:rPr>
                <w:rFonts w:hint="eastAsia"/>
                <w:sz w:val="24"/>
                <w:szCs w:val="24"/>
              </w:rPr>
            </w:pPr>
            <w:r>
              <w:rPr>
                <w:rFonts w:hint="eastAsia"/>
                <w:sz w:val="24"/>
                <w:szCs w:val="24"/>
              </w:rPr>
              <w:t>工信部全国信息化工程师项目NCIE-管理信息化人才测评证书</w:t>
            </w:r>
          </w:p>
          <w:p>
            <w:pPr>
              <w:spacing w:line="360" w:lineRule="auto"/>
              <w:ind w:firstLine="480" w:firstLineChars="200"/>
              <w:jc w:val="both"/>
              <w:rPr>
                <w:rFonts w:hint="eastAsia"/>
                <w:sz w:val="24"/>
                <w:szCs w:val="24"/>
              </w:rPr>
            </w:pPr>
            <w:r>
              <w:rPr>
                <w:rFonts w:hint="eastAsia"/>
                <w:sz w:val="24"/>
                <w:szCs w:val="24"/>
              </w:rPr>
              <w:t>中国总会计师学会管理会计师 MAT（初级）</w:t>
            </w:r>
          </w:p>
          <w:p>
            <w:pPr>
              <w:spacing w:line="360" w:lineRule="auto"/>
              <w:ind w:firstLine="480" w:firstLineChars="200"/>
              <w:jc w:val="both"/>
              <w:rPr>
                <w:rFonts w:hint="eastAsia"/>
                <w:sz w:val="24"/>
                <w:szCs w:val="24"/>
              </w:rPr>
            </w:pPr>
            <w:r>
              <w:rPr>
                <w:rFonts w:hint="eastAsia"/>
                <w:sz w:val="24"/>
                <w:szCs w:val="24"/>
              </w:rPr>
              <w:t xml:space="preserve"> </w:t>
            </w:r>
          </w:p>
          <w:p>
            <w:pPr>
              <w:spacing w:line="360" w:lineRule="auto"/>
              <w:ind w:firstLine="480" w:firstLineChars="200"/>
              <w:jc w:val="both"/>
              <w:rPr>
                <w:rFonts w:hint="eastAsia"/>
                <w:sz w:val="24"/>
                <w:szCs w:val="24"/>
              </w:rPr>
            </w:pPr>
            <w:r>
              <w:rPr>
                <w:rFonts w:hint="eastAsia"/>
                <w:sz w:val="24"/>
                <w:szCs w:val="24"/>
              </w:rPr>
              <w:t>四、主干学科</w:t>
            </w:r>
          </w:p>
          <w:p>
            <w:pPr>
              <w:spacing w:line="360" w:lineRule="auto"/>
              <w:ind w:firstLine="480" w:firstLineChars="200"/>
              <w:jc w:val="both"/>
              <w:rPr>
                <w:rFonts w:hint="eastAsia"/>
                <w:sz w:val="24"/>
                <w:szCs w:val="24"/>
              </w:rPr>
            </w:pPr>
            <w:r>
              <w:rPr>
                <w:rFonts w:hint="eastAsia"/>
                <w:sz w:val="24"/>
                <w:szCs w:val="24"/>
              </w:rPr>
              <w:t>工商管理、经济学</w:t>
            </w:r>
          </w:p>
          <w:p>
            <w:pPr>
              <w:spacing w:line="360" w:lineRule="auto"/>
              <w:ind w:firstLine="480" w:firstLineChars="200"/>
              <w:jc w:val="both"/>
              <w:rPr>
                <w:rFonts w:hint="eastAsia"/>
                <w:sz w:val="24"/>
                <w:szCs w:val="24"/>
              </w:rPr>
            </w:pPr>
            <w:r>
              <w:rPr>
                <w:rFonts w:hint="eastAsia"/>
                <w:sz w:val="24"/>
                <w:szCs w:val="24"/>
              </w:rPr>
              <w:t xml:space="preserve"> </w:t>
            </w:r>
          </w:p>
          <w:p>
            <w:pPr>
              <w:spacing w:line="360" w:lineRule="auto"/>
              <w:ind w:firstLine="480" w:firstLineChars="200"/>
              <w:jc w:val="both"/>
              <w:rPr>
                <w:rFonts w:hint="eastAsia"/>
                <w:sz w:val="24"/>
                <w:szCs w:val="24"/>
              </w:rPr>
            </w:pPr>
            <w:r>
              <w:rPr>
                <w:rFonts w:hint="eastAsia"/>
                <w:sz w:val="24"/>
                <w:szCs w:val="24"/>
              </w:rPr>
              <w:t>五、核心课程及课程简介</w:t>
            </w:r>
          </w:p>
          <w:p>
            <w:pPr>
              <w:spacing w:line="360" w:lineRule="auto"/>
              <w:ind w:firstLine="480" w:firstLineChars="200"/>
              <w:jc w:val="both"/>
              <w:rPr>
                <w:rFonts w:hint="eastAsia"/>
                <w:sz w:val="24"/>
                <w:szCs w:val="24"/>
              </w:rPr>
            </w:pPr>
            <w:r>
              <w:rPr>
                <w:rFonts w:hint="eastAsia"/>
                <w:sz w:val="24"/>
                <w:szCs w:val="24"/>
              </w:rPr>
              <w:t>1.课程名称：《基础会计》学分：5学分 学时：80学时</w:t>
            </w:r>
          </w:p>
          <w:p>
            <w:pPr>
              <w:spacing w:line="360" w:lineRule="auto"/>
              <w:ind w:firstLine="480" w:firstLineChars="200"/>
              <w:jc w:val="both"/>
              <w:rPr>
                <w:rFonts w:hint="eastAsia"/>
                <w:sz w:val="24"/>
                <w:szCs w:val="24"/>
              </w:rPr>
            </w:pPr>
            <w:r>
              <w:rPr>
                <w:rFonts w:hint="eastAsia"/>
                <w:sz w:val="24"/>
                <w:szCs w:val="24"/>
              </w:rPr>
              <w:t>本课程是审计专业的基础课，是学习《中级财务会计》、《成本会计》、《管理会计》的基础，主要阐述会计的基本理论、基本核算方法和基本操作技能，通过本课程的学习，使学生理解会计的定义、职能、任务、对象、要素等会计基础理论，掌握设置会计科目和账户、复试记账、填制和审核凭证、登记账簿、成本计算、财产清查和编制会计报表的操作技能。教学目的是与一系列相关课程相配合，建立必要的会计学基本知识，为后续课程的学习打好基础。同时配有基础会计模拟手工实验，使理论和实践相互结合来逐步加深学生对课程的理解和掌握。</w:t>
            </w:r>
          </w:p>
          <w:p>
            <w:pPr>
              <w:spacing w:line="360" w:lineRule="auto"/>
              <w:ind w:firstLine="480" w:firstLineChars="200"/>
              <w:jc w:val="both"/>
              <w:rPr>
                <w:rFonts w:hint="eastAsia"/>
                <w:sz w:val="24"/>
                <w:szCs w:val="24"/>
              </w:rPr>
            </w:pPr>
            <w:r>
              <w:rPr>
                <w:rFonts w:hint="eastAsia"/>
                <w:sz w:val="24"/>
                <w:szCs w:val="24"/>
              </w:rPr>
              <w:t>2.课程名称：《中级财务会计》 学分：6学分 学时：96学时</w:t>
            </w:r>
          </w:p>
          <w:p>
            <w:pPr>
              <w:spacing w:line="360" w:lineRule="auto"/>
              <w:ind w:firstLine="480" w:firstLineChars="200"/>
              <w:jc w:val="both"/>
              <w:rPr>
                <w:rFonts w:hint="eastAsia"/>
                <w:sz w:val="24"/>
                <w:szCs w:val="24"/>
              </w:rPr>
            </w:pPr>
            <w:r>
              <w:rPr>
                <w:rFonts w:hint="eastAsia"/>
                <w:sz w:val="24"/>
                <w:szCs w:val="24"/>
              </w:rPr>
              <w:t>本课程是审计专业的核心课程之一，是一门理论性和操作性都很强的课程。第二学期48学时、第三学期48学时。主要学习财务会计工作的过程和内容，包括货币资金及应收项目、存货、投资、固定资产、无形资产及其他资产、流动负债、长期负债、所有者权益，收入、费用和利润以及财务会计报告。该课程配套有16周的实习环节，实习内容包括：货币资金的核算与控制实习、存货计价方法实习、收入与成本费用核算实习、总账及会计报告实训等。通过本课程的教学及理论联系实际的练习，应使学生掌握会计核算的基本理论、基本方法和会计实务操作的基本技能，培养和提高学生正确分析和解决会计问题的能力，毕业后能很快适应实际工作。</w:t>
            </w:r>
          </w:p>
          <w:p>
            <w:pPr>
              <w:spacing w:line="360" w:lineRule="auto"/>
              <w:ind w:firstLine="480" w:firstLineChars="200"/>
              <w:jc w:val="both"/>
              <w:rPr>
                <w:rFonts w:hint="eastAsia"/>
                <w:sz w:val="24"/>
                <w:szCs w:val="24"/>
              </w:rPr>
            </w:pPr>
            <w:r>
              <w:rPr>
                <w:rFonts w:hint="eastAsia"/>
                <w:sz w:val="24"/>
                <w:szCs w:val="24"/>
              </w:rPr>
              <w:t>3.课程名称：《高级财务会计》 学分：3学分 学时：48学时</w:t>
            </w:r>
          </w:p>
          <w:p>
            <w:pPr>
              <w:spacing w:line="360" w:lineRule="auto"/>
              <w:ind w:firstLine="480" w:firstLineChars="200"/>
              <w:jc w:val="both"/>
              <w:rPr>
                <w:rFonts w:hint="eastAsia"/>
                <w:sz w:val="24"/>
                <w:szCs w:val="24"/>
              </w:rPr>
            </w:pPr>
            <w:r>
              <w:rPr>
                <w:rFonts w:hint="eastAsia"/>
                <w:sz w:val="24"/>
                <w:szCs w:val="24"/>
              </w:rPr>
              <w:t>本课程是审计专业高年级的专业课，它与企业财务会计及成本会计共同构成了会计技术的核心课程。主要介绍非货币性资产交换、债务重组、外币折算、租赁、所得税、资产减值、衍生工具会计、企业合并、合并财务报表、每股收益等业务的处理。该课程的任务是使学生在掌握中级财务会计内容的基础上，掌握一些特殊经济业务、特殊经营方式、特殊会计事项的处理方法，提高学生对会计实践中产生的新业务的适应能力。</w:t>
            </w:r>
          </w:p>
          <w:p>
            <w:pPr>
              <w:spacing w:line="360" w:lineRule="auto"/>
              <w:ind w:firstLine="480" w:firstLineChars="200"/>
              <w:jc w:val="both"/>
              <w:rPr>
                <w:rFonts w:hint="eastAsia"/>
                <w:sz w:val="24"/>
                <w:szCs w:val="24"/>
              </w:rPr>
            </w:pPr>
            <w:r>
              <w:rPr>
                <w:rFonts w:hint="eastAsia"/>
                <w:sz w:val="24"/>
                <w:szCs w:val="24"/>
              </w:rPr>
              <w:t>课程名称：《管理会计》 学分：5学分 学时： 80学时</w:t>
            </w:r>
          </w:p>
          <w:p>
            <w:pPr>
              <w:spacing w:line="360" w:lineRule="auto"/>
              <w:ind w:firstLine="480" w:firstLineChars="200"/>
              <w:jc w:val="both"/>
              <w:rPr>
                <w:rFonts w:hint="eastAsia"/>
                <w:sz w:val="24"/>
                <w:szCs w:val="24"/>
              </w:rPr>
            </w:pPr>
            <w:r>
              <w:rPr>
                <w:rFonts w:hint="eastAsia"/>
                <w:sz w:val="24"/>
                <w:szCs w:val="24"/>
              </w:rPr>
              <w:t>本课程是高等学校审计学专业的专业课、核心课程之一。主要介绍管理会计的基本理论和基本方法，具体包括预测、决策、预算、控制、责任会计等原理和方法。提高学生分析和解决企业内部管理问题的能力，并能将所学知识用于企业经营管理活动中，发挥预测经济前景、参与经济决策、规划经营目标、控制经济过程、考核评价经营业绩等职能。</w:t>
            </w:r>
          </w:p>
          <w:p>
            <w:pPr>
              <w:spacing w:line="360" w:lineRule="auto"/>
              <w:ind w:firstLine="480" w:firstLineChars="200"/>
              <w:jc w:val="both"/>
              <w:rPr>
                <w:rFonts w:hint="eastAsia"/>
                <w:sz w:val="24"/>
                <w:szCs w:val="24"/>
              </w:rPr>
            </w:pPr>
            <w:r>
              <w:rPr>
                <w:rFonts w:hint="eastAsia"/>
                <w:sz w:val="24"/>
                <w:szCs w:val="24"/>
              </w:rPr>
              <w:t>课程名称：《成本会计》 学分：4学分 学时：64学时</w:t>
            </w:r>
          </w:p>
          <w:p>
            <w:pPr>
              <w:spacing w:line="360" w:lineRule="auto"/>
              <w:ind w:firstLine="480" w:firstLineChars="200"/>
              <w:jc w:val="both"/>
              <w:rPr>
                <w:rFonts w:hint="eastAsia"/>
                <w:sz w:val="24"/>
                <w:szCs w:val="24"/>
              </w:rPr>
            </w:pPr>
            <w:r>
              <w:rPr>
                <w:rFonts w:hint="eastAsia"/>
                <w:sz w:val="24"/>
                <w:szCs w:val="24"/>
              </w:rPr>
              <w:t>本课程是审计学专业的专业课，是会计学科的一个重要分支。理解成本会计的对象、任务和环节,认识做好成本会计工作对于加强企业生产经营管理的意义。理解工业企业经营管理对于成本核算的要求，掌握成本核算的一般程序和账务处理。了解工业企业采用的成本计算方法的种类，掌握各种成本计算方法及相应的账务处理。了解工业企业成本报表的种类，作用和编制方法。为生产和经营提供重要的信息资料。</w:t>
            </w:r>
          </w:p>
          <w:p>
            <w:pPr>
              <w:spacing w:line="360" w:lineRule="auto"/>
              <w:ind w:firstLine="480" w:firstLineChars="200"/>
              <w:jc w:val="both"/>
              <w:rPr>
                <w:rFonts w:hint="eastAsia"/>
                <w:sz w:val="24"/>
                <w:szCs w:val="24"/>
              </w:rPr>
            </w:pPr>
            <w:r>
              <w:rPr>
                <w:rFonts w:hint="eastAsia"/>
                <w:sz w:val="24"/>
                <w:szCs w:val="24"/>
              </w:rPr>
              <w:t>6.课程名称：《财务管理》 学分：4学分 学时：64学时</w:t>
            </w:r>
          </w:p>
          <w:p>
            <w:pPr>
              <w:spacing w:line="360" w:lineRule="auto"/>
              <w:ind w:firstLine="480" w:firstLineChars="200"/>
              <w:jc w:val="both"/>
              <w:rPr>
                <w:rFonts w:hint="eastAsia"/>
                <w:sz w:val="24"/>
                <w:szCs w:val="24"/>
              </w:rPr>
            </w:pPr>
            <w:r>
              <w:rPr>
                <w:rFonts w:hint="eastAsia"/>
                <w:sz w:val="24"/>
                <w:szCs w:val="24"/>
              </w:rPr>
              <w:t>本课程主要阐述了企业如何合理地组织财务活动，正确处理财务关系的一门学科。它以企业资金运动为主线，价值管理为手段，从筹资、投资、分配等环节入手，把生产经营所需要的资金在各个环节合理利用，使之不断循环周转，以提高企业经济效益。教学中注重理论与实践的相结合，以实务中的案例为对象，系统掌握筹资决策、投资决策和股利分配决策的内容与方法，提高学生财务管理的能力。</w:t>
            </w:r>
          </w:p>
          <w:p>
            <w:pPr>
              <w:spacing w:line="360" w:lineRule="auto"/>
              <w:ind w:firstLine="480" w:firstLineChars="200"/>
              <w:jc w:val="both"/>
              <w:rPr>
                <w:rFonts w:hint="eastAsia"/>
                <w:sz w:val="24"/>
                <w:szCs w:val="24"/>
              </w:rPr>
            </w:pPr>
            <w:r>
              <w:rPr>
                <w:rFonts w:hint="eastAsia"/>
                <w:sz w:val="24"/>
                <w:szCs w:val="24"/>
              </w:rPr>
              <w:t>7.课程名称：《西方经济学》 学分：3学分 学时：48学时                         本课程包括微观经济学和宏观经济学两个部分，其主要目的在于培养学生对经济学整体框架和基本理论的认识，并锻炼学生一种全新的思维模式；同时，它还是进一步学习经济管理类其他多门专业课的基础。只有打好坚实的西方经济理论基础，掌握该课程独有的逻辑分析方法，才会更有效地学习本科阶段的其他相关课程。西方经济学不同于其他学科课程，其特殊性在于提供给学生与实际经济社会密切相关的、大量的概念和理论模型，这些内容可以让学生对基本经济现象有比较透彻的认识。西方经济学是一门实践性很强的课程，作为分析经济领域内具体现象和事物的工具，培养学生运用经济理论观察、分析和解决现实经济问题和经济现象的能力。</w:t>
            </w:r>
          </w:p>
          <w:p>
            <w:pPr>
              <w:spacing w:line="360" w:lineRule="auto"/>
              <w:ind w:firstLine="480" w:firstLineChars="200"/>
              <w:jc w:val="both"/>
              <w:rPr>
                <w:rFonts w:hint="eastAsia"/>
                <w:sz w:val="24"/>
                <w:szCs w:val="24"/>
              </w:rPr>
            </w:pPr>
            <w:r>
              <w:rPr>
                <w:rFonts w:hint="eastAsia"/>
                <w:sz w:val="24"/>
                <w:szCs w:val="24"/>
              </w:rPr>
              <w:t>8.课程名称：《经济法》 学分：2学分 学时：32学时</w:t>
            </w:r>
          </w:p>
          <w:p>
            <w:pPr>
              <w:spacing w:line="360" w:lineRule="auto"/>
              <w:ind w:firstLine="480" w:firstLineChars="200"/>
              <w:jc w:val="both"/>
              <w:rPr>
                <w:rFonts w:hint="eastAsia"/>
                <w:sz w:val="24"/>
                <w:szCs w:val="24"/>
              </w:rPr>
            </w:pPr>
            <w:r>
              <w:rPr>
                <w:rFonts w:hint="eastAsia"/>
                <w:sz w:val="24"/>
                <w:szCs w:val="24"/>
              </w:rPr>
              <w:t>本课程以讲授经济法的基本原理和基本制度为核心内容，重点介绍经济法产生的条件、原因、规律、本质和原则，公司法、合伙和个人独资企业法、反不正当竞争法、消费者权益保护法、合同法、税收法、工业产权法等基本法律制度。通过本课程的学习，可以使学生比较全面系统地掌握经济法的基本理论、基本知识和基本方法，培养和提高学生运用法律服务于经济社会活动的能力。</w:t>
            </w:r>
          </w:p>
          <w:p>
            <w:pPr>
              <w:spacing w:line="360" w:lineRule="auto"/>
              <w:ind w:firstLine="480" w:firstLineChars="200"/>
              <w:jc w:val="both"/>
              <w:rPr>
                <w:rFonts w:hint="eastAsia"/>
                <w:sz w:val="24"/>
                <w:szCs w:val="24"/>
              </w:rPr>
            </w:pPr>
            <w:r>
              <w:rPr>
                <w:rFonts w:hint="eastAsia"/>
                <w:sz w:val="24"/>
                <w:szCs w:val="24"/>
                <w:lang w:val="zh-CN" w:eastAsia="zh-CN"/>
              </w:rPr>
              <w:t xml:space="preserve">9.课程名称:《统计学》 </w:t>
            </w:r>
            <w:r>
              <w:rPr>
                <w:rFonts w:hint="eastAsia"/>
                <w:sz w:val="24"/>
                <w:szCs w:val="24"/>
              </w:rPr>
              <w:t>学分：3学分 学时：48学时</w:t>
            </w:r>
          </w:p>
          <w:p>
            <w:pPr>
              <w:spacing w:line="360" w:lineRule="auto"/>
              <w:ind w:firstLine="480" w:firstLineChars="200"/>
              <w:jc w:val="both"/>
              <w:rPr>
                <w:rFonts w:hint="eastAsia"/>
                <w:sz w:val="24"/>
                <w:szCs w:val="24"/>
              </w:rPr>
            </w:pPr>
            <w:r>
              <w:rPr>
                <w:rFonts w:hint="eastAsia"/>
                <w:sz w:val="24"/>
                <w:szCs w:val="24"/>
              </w:rPr>
              <w:t>本课程是一门关于收集、整理和分析经济统计数据的方法论学科，其目的在于揭示社会经济现象的数量表现、数量关系以及质、量互变的界限和规律性。通过本课程的学习，使学生了解和掌握统计设计、统计调查、统计整理和统计分析的基本理论和方法，包括综合指标法、动态比较法、统计指数法、相关与回归分析法、统计预测等内容。</w:t>
            </w:r>
          </w:p>
          <w:p>
            <w:pPr>
              <w:spacing w:line="360" w:lineRule="auto"/>
              <w:ind w:firstLine="480" w:firstLineChars="200"/>
              <w:jc w:val="both"/>
              <w:rPr>
                <w:rFonts w:hint="eastAsia"/>
                <w:sz w:val="24"/>
                <w:szCs w:val="24"/>
              </w:rPr>
            </w:pPr>
            <w:r>
              <w:rPr>
                <w:rFonts w:hint="eastAsia"/>
                <w:sz w:val="24"/>
                <w:szCs w:val="24"/>
              </w:rPr>
              <w:t>10.课程名称:《会计信息化》学分：4学分 学时：64学时</w:t>
            </w:r>
          </w:p>
          <w:p>
            <w:pPr>
              <w:spacing w:line="360" w:lineRule="auto"/>
              <w:ind w:firstLine="480" w:firstLineChars="200"/>
              <w:jc w:val="both"/>
              <w:rPr>
                <w:rFonts w:hint="eastAsia"/>
                <w:sz w:val="24"/>
                <w:szCs w:val="24"/>
              </w:rPr>
            </w:pPr>
            <w:r>
              <w:rPr>
                <w:rFonts w:hint="eastAsia"/>
                <w:sz w:val="24"/>
                <w:szCs w:val="24"/>
              </w:rPr>
              <w:t xml:space="preserve">   《会计信息化》课程是作为审计专业开设的一门专业课程，是本专业学生学完《大学计算机基础》、《基础会计》等课程而开设的一门技能专业课程。通过本课程的学习，学生能够具备会计信息化主要工作岗位所必须掌握的基础知识，技能和方法，可以独立自主判断并处理完成一个业务简单的小型工业企业的各项会计信息化核算工作，具备企业主要会计岗位的基本会计电算化上岗能力。</w:t>
            </w:r>
          </w:p>
          <w:p>
            <w:pPr>
              <w:spacing w:line="360" w:lineRule="auto"/>
              <w:ind w:firstLine="480" w:firstLineChars="200"/>
              <w:jc w:val="both"/>
              <w:rPr>
                <w:rFonts w:hint="eastAsia"/>
                <w:sz w:val="24"/>
                <w:szCs w:val="24"/>
              </w:rPr>
            </w:pPr>
            <w:r>
              <w:rPr>
                <w:rFonts w:hint="eastAsia"/>
                <w:sz w:val="24"/>
                <w:szCs w:val="24"/>
              </w:rPr>
              <w:t>11.课程名称:《管理学》 学分：3学分 学时：48学时</w:t>
            </w:r>
          </w:p>
          <w:p>
            <w:pPr>
              <w:spacing w:line="360" w:lineRule="auto"/>
              <w:ind w:firstLine="480" w:firstLineChars="200"/>
              <w:jc w:val="both"/>
              <w:rPr>
                <w:rFonts w:hint="eastAsia"/>
                <w:sz w:val="24"/>
                <w:szCs w:val="24"/>
              </w:rPr>
            </w:pPr>
            <w:r>
              <w:rPr>
                <w:rFonts w:hint="eastAsia"/>
                <w:sz w:val="24"/>
                <w:szCs w:val="24"/>
              </w:rPr>
              <w:t xml:space="preserve">本课程包括管理概论、管理理论的形成与发展、管理环境、管理决策、计划与目标管理、组织职能、领导理论、激励理论、沟通与冲突管理、控制职能、愿景管理、管理创新，并通过案例应用分析，使学生读者更好地理解相关知识，提高学生深入研究与解决企业管理的实际问题的能力。 </w:t>
            </w:r>
          </w:p>
          <w:p>
            <w:pPr>
              <w:spacing w:line="360" w:lineRule="auto"/>
              <w:ind w:firstLine="480" w:firstLineChars="200"/>
              <w:jc w:val="both"/>
              <w:rPr>
                <w:rFonts w:hint="eastAsia"/>
                <w:sz w:val="24"/>
                <w:szCs w:val="24"/>
              </w:rPr>
            </w:pPr>
            <w:r>
              <w:rPr>
                <w:rFonts w:hint="eastAsia"/>
                <w:sz w:val="24"/>
                <w:szCs w:val="24"/>
              </w:rPr>
              <w:t>12.课程名称《税法》学分：4学分 学时：64学时</w:t>
            </w:r>
          </w:p>
          <w:p>
            <w:pPr>
              <w:spacing w:line="360" w:lineRule="auto"/>
              <w:ind w:firstLine="480" w:firstLineChars="200"/>
              <w:jc w:val="both"/>
              <w:rPr>
                <w:rFonts w:hint="eastAsia"/>
                <w:sz w:val="24"/>
                <w:szCs w:val="24"/>
              </w:rPr>
            </w:pPr>
            <w:r>
              <w:rPr>
                <w:rFonts w:hint="eastAsia"/>
                <w:sz w:val="24"/>
                <w:szCs w:val="24"/>
              </w:rPr>
              <w:t>本课程为审计专业学生的专业必修课。通过本课程的学习，使学生较为全面掌握税法基本原理、基本方法和基本技能；学会计算企业必须交纳的各种税款；掌握现代企业的纳税程序与各种纳税表格的填制；了解一些国内外常见的避税与反避税的方法，培养学生发现问题、分析问题和解决问题的能力。本课程了介绍税法的基本原理、税法基本制度、流转税制度、所得税制度和财产、资源税和行为税法制度等内容，为学习会计专业的其他专业课程打下良好基础。</w:t>
            </w:r>
          </w:p>
          <w:p>
            <w:pPr>
              <w:spacing w:line="360" w:lineRule="auto"/>
              <w:ind w:firstLine="480" w:firstLineChars="200"/>
              <w:jc w:val="both"/>
              <w:rPr>
                <w:rFonts w:hint="eastAsia"/>
                <w:sz w:val="24"/>
                <w:szCs w:val="24"/>
              </w:rPr>
            </w:pPr>
            <w:r>
              <w:rPr>
                <w:rFonts w:hint="eastAsia"/>
                <w:sz w:val="24"/>
                <w:szCs w:val="24"/>
              </w:rPr>
              <w:t xml:space="preserve"> 13.课程名称《审计学》 学分：4学分   学时：64学时</w:t>
            </w:r>
          </w:p>
          <w:p>
            <w:pPr>
              <w:spacing w:line="360" w:lineRule="auto"/>
              <w:ind w:firstLine="480" w:firstLineChars="200"/>
              <w:jc w:val="both"/>
              <w:rPr>
                <w:rFonts w:hint="eastAsia"/>
                <w:sz w:val="24"/>
                <w:szCs w:val="24"/>
              </w:rPr>
            </w:pPr>
            <w:r>
              <w:rPr>
                <w:rFonts w:hint="eastAsia"/>
                <w:sz w:val="24"/>
                <w:szCs w:val="24"/>
              </w:rPr>
              <w:t>本课程是本科审计学专业的核心专业课程之一。主要讲授审计的种类、方法和程序；审计的组织形式；审计准则和审计依据；审计证据和审计工作底稿；审计计划、重要性与审计风险；内部控制及其评价与审计；销售与收款循环审计；购货与付款循环审计；生产与费用循环审计；筹资与投资循环审计；货币资金审计；完成审计工作与审计报告等。通过本课程的学习，使学生能运用审计的基本原理、方法对企事业单位的经济活动、会计报表进行审查，以评价经济责任。</w:t>
            </w:r>
          </w:p>
          <w:p>
            <w:pPr>
              <w:spacing w:line="360" w:lineRule="auto"/>
              <w:ind w:firstLine="480" w:firstLineChars="200"/>
              <w:jc w:val="both"/>
              <w:rPr>
                <w:rFonts w:hint="eastAsia"/>
                <w:sz w:val="24"/>
                <w:szCs w:val="24"/>
              </w:rPr>
            </w:pPr>
            <w:r>
              <w:rPr>
                <w:rFonts w:hint="eastAsia"/>
                <w:sz w:val="24"/>
                <w:szCs w:val="24"/>
              </w:rPr>
              <w:t>14.课程名称《计算机审计》学分：3学分 学时：48学时</w:t>
            </w:r>
          </w:p>
          <w:p>
            <w:pPr>
              <w:spacing w:line="360" w:lineRule="auto"/>
              <w:ind w:firstLine="480" w:firstLineChars="200"/>
              <w:jc w:val="both"/>
              <w:rPr>
                <w:rFonts w:hint="eastAsia"/>
                <w:sz w:val="24"/>
                <w:szCs w:val="24"/>
              </w:rPr>
            </w:pPr>
            <w:r>
              <w:rPr>
                <w:rFonts w:hint="eastAsia"/>
                <w:sz w:val="24"/>
                <w:szCs w:val="24"/>
              </w:rPr>
              <w:t>本课程是审计学专业的核心专业课程之一。主要讲授计算机审计的基本概念和要素；计算机审前调查及进行审计现场VI-AN的构建方法；数据采集中常见数据格式间的转换、备份与恢复；计算机审计过程中对电子证据的处理方法；数据分析过程中确定分析目标的方法； 联网审计的方法；信息安全审计中的系统控制检查技术；审计过程中常用的技术方法和工具；计算机审计的实务方法。通过本课程的学习，使学生能够深刻理解和掌握计算机审计的基本方法和技能，提高审计研究、分析和解决问题的综合能力。</w:t>
            </w:r>
          </w:p>
          <w:p>
            <w:pPr>
              <w:spacing w:line="360" w:lineRule="auto"/>
              <w:ind w:firstLine="480" w:firstLineChars="200"/>
              <w:jc w:val="both"/>
              <w:rPr>
                <w:rFonts w:hint="eastAsia"/>
                <w:sz w:val="24"/>
                <w:szCs w:val="24"/>
              </w:rPr>
            </w:pPr>
            <w:r>
              <w:rPr>
                <w:rFonts w:hint="eastAsia"/>
                <w:sz w:val="24"/>
                <w:szCs w:val="24"/>
              </w:rPr>
              <w:t>15.课程名称《审计案例》 学分：3学分 学时：48学时</w:t>
            </w:r>
          </w:p>
          <w:p>
            <w:pPr>
              <w:spacing w:line="360" w:lineRule="auto"/>
              <w:ind w:firstLine="480" w:firstLineChars="200"/>
              <w:jc w:val="both"/>
              <w:rPr>
                <w:rFonts w:hint="eastAsia"/>
                <w:sz w:val="24"/>
                <w:szCs w:val="24"/>
              </w:rPr>
            </w:pPr>
            <w:r>
              <w:rPr>
                <w:rFonts w:hint="eastAsia"/>
                <w:sz w:val="24"/>
                <w:szCs w:val="24"/>
              </w:rPr>
              <w:t>本课程是本科审计学专业的核心专业课程之一。主要讲授审计业务承接与审计计划案例、审计风险评估案例、销售与收款循环审计案例，购货与付款循环审计案例、生产与存货循环审计案例、筹资与投资循环审计案例、货币资金审计案例、损益形成及利润分配审计案例、审计业务终结阶段案例、验资与经济责任审计案例分析等主要内容。通过本课程的学习，使学生能够系统掌握审计业务操作技能，培养学生对审计案例分析的能力。</w:t>
            </w:r>
          </w:p>
          <w:p>
            <w:pPr>
              <w:spacing w:line="360" w:lineRule="auto"/>
              <w:ind w:firstLine="480" w:firstLineChars="200"/>
              <w:jc w:val="both"/>
              <w:rPr>
                <w:rFonts w:hint="eastAsia"/>
                <w:sz w:val="24"/>
                <w:szCs w:val="24"/>
              </w:rPr>
            </w:pPr>
            <w:r>
              <w:rPr>
                <w:rFonts w:hint="eastAsia"/>
                <w:sz w:val="24"/>
                <w:szCs w:val="24"/>
              </w:rPr>
              <w:t xml:space="preserve">  </w:t>
            </w:r>
          </w:p>
          <w:p>
            <w:pPr>
              <w:spacing w:line="360" w:lineRule="auto"/>
              <w:ind w:firstLine="480" w:firstLineChars="200"/>
              <w:jc w:val="both"/>
              <w:rPr>
                <w:rFonts w:hint="eastAsia"/>
                <w:sz w:val="24"/>
                <w:szCs w:val="24"/>
              </w:rPr>
            </w:pPr>
            <w:r>
              <w:rPr>
                <w:rFonts w:hint="eastAsia"/>
                <w:sz w:val="24"/>
                <w:szCs w:val="24"/>
              </w:rPr>
              <w:t>六、学制与修业年限</w:t>
            </w:r>
          </w:p>
          <w:p>
            <w:pPr>
              <w:spacing w:line="360" w:lineRule="auto"/>
              <w:ind w:firstLine="480" w:firstLineChars="200"/>
              <w:jc w:val="both"/>
              <w:rPr>
                <w:rFonts w:hint="eastAsia"/>
                <w:sz w:val="24"/>
                <w:szCs w:val="24"/>
              </w:rPr>
            </w:pPr>
            <w:r>
              <w:rPr>
                <w:rFonts w:hint="eastAsia"/>
                <w:sz w:val="24"/>
                <w:szCs w:val="24"/>
              </w:rPr>
              <w:t>学制4年，修业年限3—6年，休学创业的学生学习年限不超过8年。</w:t>
            </w:r>
          </w:p>
          <w:p>
            <w:pPr>
              <w:spacing w:line="360" w:lineRule="auto"/>
              <w:ind w:firstLine="480" w:firstLineChars="200"/>
              <w:jc w:val="both"/>
              <w:rPr>
                <w:rFonts w:hint="eastAsia"/>
                <w:sz w:val="24"/>
                <w:szCs w:val="24"/>
              </w:rPr>
            </w:pPr>
            <w:r>
              <w:rPr>
                <w:rFonts w:hint="eastAsia"/>
                <w:sz w:val="24"/>
                <w:szCs w:val="24"/>
              </w:rPr>
              <w:t>七、学分要求</w:t>
            </w:r>
          </w:p>
          <w:p>
            <w:pPr>
              <w:spacing w:line="360" w:lineRule="auto"/>
              <w:ind w:firstLine="480" w:firstLineChars="200"/>
              <w:jc w:val="both"/>
              <w:rPr>
                <w:rFonts w:hint="eastAsia"/>
                <w:sz w:val="24"/>
                <w:szCs w:val="24"/>
              </w:rPr>
            </w:pPr>
            <w:r>
              <w:rPr>
                <w:rFonts w:hint="eastAsia"/>
                <w:sz w:val="24"/>
                <w:szCs w:val="24"/>
              </w:rPr>
              <w:t>本专业学生在学期间最低修满   150 学分。</w:t>
            </w:r>
          </w:p>
          <w:p>
            <w:pPr>
              <w:spacing w:line="360" w:lineRule="auto"/>
              <w:ind w:firstLine="480" w:firstLineChars="200"/>
              <w:jc w:val="both"/>
              <w:rPr>
                <w:rFonts w:hint="eastAsia"/>
                <w:sz w:val="24"/>
                <w:szCs w:val="24"/>
              </w:rPr>
            </w:pPr>
            <w:r>
              <w:rPr>
                <w:rFonts w:hint="eastAsia"/>
                <w:sz w:val="24"/>
                <w:szCs w:val="24"/>
              </w:rPr>
              <w:t>八、授予学位</w:t>
            </w:r>
          </w:p>
          <w:p>
            <w:pPr>
              <w:spacing w:line="360" w:lineRule="auto"/>
              <w:ind w:firstLine="480" w:firstLineChars="200"/>
              <w:jc w:val="both"/>
              <w:rPr>
                <w:rFonts w:hint="eastAsia"/>
                <w:sz w:val="24"/>
                <w:szCs w:val="24"/>
              </w:rPr>
            </w:pPr>
            <w:r>
              <w:rPr>
                <w:rFonts w:hint="eastAsia"/>
                <w:sz w:val="24"/>
                <w:szCs w:val="24"/>
              </w:rPr>
              <w:t>管理学学士。</w:t>
            </w:r>
          </w:p>
          <w:p>
            <w:pPr>
              <w:spacing w:line="360" w:lineRule="auto"/>
              <w:ind w:firstLine="480" w:firstLineChars="200"/>
              <w:jc w:val="both"/>
              <w:rPr>
                <w:rFonts w:hint="eastAsia"/>
                <w:sz w:val="24"/>
                <w:szCs w:val="24"/>
              </w:rPr>
            </w:pPr>
            <w:r>
              <w:rPr>
                <w:rFonts w:hint="eastAsia"/>
                <w:sz w:val="24"/>
                <w:szCs w:val="24"/>
              </w:rPr>
              <w:t>九、课程设置及学分分配</w:t>
            </w:r>
          </w:p>
          <w:p>
            <w:pPr>
              <w:spacing w:line="360" w:lineRule="auto"/>
              <w:ind w:firstLine="480" w:firstLineChars="200"/>
              <w:jc w:val="both"/>
              <w:rPr>
                <w:rFonts w:hint="eastAsia"/>
                <w:sz w:val="24"/>
                <w:szCs w:val="24"/>
              </w:rPr>
            </w:pPr>
            <w:r>
              <w:rPr>
                <w:rFonts w:hint="eastAsia"/>
                <w:sz w:val="24"/>
                <w:szCs w:val="24"/>
              </w:rPr>
              <w:t xml:space="preserve"> </w:t>
            </w:r>
          </w:p>
          <w:p>
            <w:pPr>
              <w:spacing w:line="288" w:lineRule="auto"/>
              <w:jc w:val="both"/>
              <w:rPr>
                <w:rFonts w:ascii="黑体" w:hAnsi="黑体" w:eastAsia="黑体"/>
                <w:b/>
                <w:bCs/>
                <w:color w:val="auto"/>
                <w:sz w:val="28"/>
                <w:szCs w:val="28"/>
              </w:rPr>
            </w:pPr>
            <w:r>
              <w:rPr>
                <w:rFonts w:ascii="黑体" w:hAnsi="黑体" w:eastAsia="黑体" w:cs="黑体"/>
                <w:b/>
                <w:bCs/>
                <w:color w:val="auto"/>
                <w:sz w:val="28"/>
                <w:szCs w:val="28"/>
              </w:rPr>
              <w:t>1.</w:t>
            </w:r>
            <w:r>
              <w:rPr>
                <w:rFonts w:hint="eastAsia" w:ascii="黑体" w:hAnsi="黑体" w:eastAsia="黑体" w:cs="黑体"/>
                <w:b/>
                <w:bCs/>
                <w:color w:val="auto"/>
                <w:sz w:val="28"/>
                <w:szCs w:val="28"/>
              </w:rPr>
              <w:t>课程设置及学分分配</w:t>
            </w:r>
          </w:p>
          <w:tbl>
            <w:tblPr>
              <w:tblStyle w:val="8"/>
              <w:tblW w:w="1010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1"/>
              <w:gridCol w:w="311"/>
              <w:gridCol w:w="730"/>
              <w:gridCol w:w="532"/>
              <w:gridCol w:w="1262"/>
              <w:gridCol w:w="1053"/>
              <w:gridCol w:w="209"/>
              <w:gridCol w:w="546"/>
              <w:gridCol w:w="716"/>
              <w:gridCol w:w="38"/>
              <w:gridCol w:w="749"/>
              <w:gridCol w:w="6"/>
              <w:gridCol w:w="469"/>
              <w:gridCol w:w="286"/>
              <w:gridCol w:w="754"/>
              <w:gridCol w:w="222"/>
              <w:gridCol w:w="533"/>
              <w:gridCol w:w="7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restart"/>
                  <w:tcBorders>
                    <w:right w:val="single" w:color="auto" w:sz="4" w:space="0"/>
                  </w:tcBorders>
                  <w:vAlign w:val="center"/>
                </w:tcPr>
                <w:p>
                  <w:pPr>
                    <w:spacing w:line="220" w:lineRule="exact"/>
                    <w:jc w:val="center"/>
                    <w:rPr>
                      <w:rFonts w:ascii="宋体"/>
                      <w:b/>
                      <w:bCs/>
                      <w:color w:val="auto"/>
                    </w:rPr>
                  </w:pPr>
                  <w:r>
                    <w:rPr>
                      <w:rFonts w:hint="eastAsia" w:ascii="宋体" w:hAnsi="宋体" w:cs="宋体"/>
                      <w:b/>
                      <w:bCs/>
                      <w:color w:val="auto"/>
                    </w:rPr>
                    <w:t>课程平台</w:t>
                  </w:r>
                </w:p>
              </w:tc>
              <w:tc>
                <w:tcPr>
                  <w:tcW w:w="1041" w:type="dxa"/>
                  <w:gridSpan w:val="2"/>
                  <w:vMerge w:val="restart"/>
                  <w:tcBorders>
                    <w:left w:val="single" w:color="auto" w:sz="4" w:space="0"/>
                    <w:right w:val="single" w:color="auto" w:sz="4" w:space="0"/>
                  </w:tcBorders>
                  <w:vAlign w:val="center"/>
                </w:tcPr>
                <w:p>
                  <w:pPr>
                    <w:spacing w:line="220" w:lineRule="exact"/>
                    <w:jc w:val="center"/>
                    <w:rPr>
                      <w:rFonts w:ascii="宋体"/>
                      <w:b/>
                      <w:bCs/>
                      <w:color w:val="auto"/>
                    </w:rPr>
                  </w:pPr>
                  <w:r>
                    <w:rPr>
                      <w:rFonts w:hint="eastAsia" w:ascii="宋体" w:hAnsi="宋体" w:cs="宋体"/>
                      <w:b/>
                      <w:bCs/>
                      <w:color w:val="auto"/>
                    </w:rPr>
                    <w:t>课程</w:t>
                  </w:r>
                </w:p>
                <w:p>
                  <w:pPr>
                    <w:spacing w:line="220" w:lineRule="exact"/>
                    <w:jc w:val="center"/>
                    <w:rPr>
                      <w:rFonts w:ascii="宋体"/>
                      <w:b/>
                      <w:bCs/>
                      <w:color w:val="auto"/>
                    </w:rPr>
                  </w:pPr>
                  <w:r>
                    <w:rPr>
                      <w:rFonts w:hint="eastAsia" w:ascii="宋体" w:hAnsi="宋体" w:cs="宋体"/>
                      <w:b/>
                      <w:bCs/>
                      <w:color w:val="auto"/>
                    </w:rPr>
                    <w:t>性质</w:t>
                  </w:r>
                </w:p>
              </w:tc>
              <w:tc>
                <w:tcPr>
                  <w:tcW w:w="2847" w:type="dxa"/>
                  <w:gridSpan w:val="3"/>
                  <w:vMerge w:val="restart"/>
                  <w:tcBorders>
                    <w:left w:val="single" w:color="auto" w:sz="4" w:space="0"/>
                    <w:right w:val="single" w:color="auto" w:sz="4" w:space="0"/>
                  </w:tcBorders>
                  <w:vAlign w:val="center"/>
                </w:tcPr>
                <w:p>
                  <w:pPr>
                    <w:spacing w:line="220" w:lineRule="exact"/>
                    <w:jc w:val="center"/>
                    <w:rPr>
                      <w:rFonts w:ascii="宋体"/>
                      <w:b/>
                      <w:bCs/>
                      <w:color w:val="auto"/>
                    </w:rPr>
                  </w:pPr>
                  <w:r>
                    <w:rPr>
                      <w:rFonts w:hint="eastAsia" w:ascii="宋体" w:hAnsi="宋体" w:cs="宋体"/>
                      <w:b/>
                      <w:bCs/>
                      <w:color w:val="auto"/>
                    </w:rPr>
                    <w:t>课程模块</w:t>
                  </w:r>
                </w:p>
              </w:tc>
              <w:tc>
                <w:tcPr>
                  <w:tcW w:w="2258" w:type="dxa"/>
                  <w:gridSpan w:val="5"/>
                  <w:tcBorders>
                    <w:left w:val="single" w:color="auto" w:sz="4" w:space="0"/>
                    <w:right w:val="single" w:color="auto" w:sz="4" w:space="0"/>
                  </w:tcBorders>
                  <w:vAlign w:val="center"/>
                </w:tcPr>
                <w:p>
                  <w:pPr>
                    <w:spacing w:line="220" w:lineRule="exact"/>
                    <w:jc w:val="center"/>
                    <w:rPr>
                      <w:rFonts w:ascii="宋体"/>
                      <w:b/>
                      <w:bCs/>
                      <w:color w:val="auto"/>
                    </w:rPr>
                  </w:pPr>
                  <w:r>
                    <w:rPr>
                      <w:rFonts w:hint="eastAsia" w:ascii="宋体" w:hAnsi="宋体" w:cs="宋体"/>
                      <w:b/>
                      <w:bCs/>
                      <w:color w:val="auto"/>
                    </w:rPr>
                    <w:t>理论教学学分</w:t>
                  </w:r>
                </w:p>
              </w:tc>
              <w:tc>
                <w:tcPr>
                  <w:tcW w:w="2270" w:type="dxa"/>
                  <w:gridSpan w:val="6"/>
                  <w:tcBorders>
                    <w:left w:val="single" w:color="auto" w:sz="4" w:space="0"/>
                    <w:right w:val="single" w:color="auto" w:sz="4" w:space="0"/>
                  </w:tcBorders>
                  <w:vAlign w:val="center"/>
                </w:tcPr>
                <w:p>
                  <w:pPr>
                    <w:spacing w:line="220" w:lineRule="exact"/>
                    <w:jc w:val="center"/>
                    <w:rPr>
                      <w:rFonts w:ascii="宋体"/>
                      <w:b/>
                      <w:bCs/>
                      <w:color w:val="auto"/>
                    </w:rPr>
                  </w:pPr>
                  <w:r>
                    <w:rPr>
                      <w:rFonts w:hint="eastAsia" w:ascii="宋体" w:hAnsi="宋体" w:cs="宋体"/>
                      <w:b/>
                      <w:bCs/>
                      <w:color w:val="auto"/>
                    </w:rPr>
                    <w:t>实践教学学分</w:t>
                  </w:r>
                </w:p>
              </w:tc>
              <w:tc>
                <w:tcPr>
                  <w:tcW w:w="735" w:type="dxa"/>
                  <w:vMerge w:val="restart"/>
                  <w:tcBorders>
                    <w:left w:val="single" w:color="auto" w:sz="4" w:space="0"/>
                  </w:tcBorders>
                  <w:vAlign w:val="center"/>
                </w:tcPr>
                <w:p>
                  <w:pPr>
                    <w:spacing w:line="220" w:lineRule="exact"/>
                    <w:jc w:val="center"/>
                    <w:rPr>
                      <w:rFonts w:ascii="宋体"/>
                      <w:b/>
                      <w:bCs/>
                      <w:color w:val="auto"/>
                    </w:rPr>
                  </w:pPr>
                  <w:r>
                    <w:rPr>
                      <w:rFonts w:hint="eastAsia" w:ascii="宋体" w:hAnsi="宋体" w:cs="宋体"/>
                      <w:b/>
                      <w:bCs/>
                      <w:color w:val="auto"/>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bottom w:val="single" w:color="auto" w:sz="4" w:space="0"/>
                    <w:right w:val="single" w:color="auto" w:sz="4" w:space="0"/>
                  </w:tcBorders>
                  <w:vAlign w:val="center"/>
                </w:tcPr>
                <w:p>
                  <w:pPr>
                    <w:widowControl/>
                    <w:jc w:val="left"/>
                    <w:rPr>
                      <w:rFonts w:ascii="宋体"/>
                      <w:b/>
                      <w:bCs/>
                      <w:color w:val="auto"/>
                    </w:rPr>
                  </w:pPr>
                </w:p>
              </w:tc>
              <w:tc>
                <w:tcPr>
                  <w:tcW w:w="1041"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b/>
                      <w:bCs/>
                      <w:color w:val="auto"/>
                    </w:rPr>
                  </w:pPr>
                </w:p>
              </w:tc>
              <w:tc>
                <w:tcPr>
                  <w:tcW w:w="2847" w:type="dxa"/>
                  <w:gridSpan w:val="3"/>
                  <w:vMerge w:val="continue"/>
                  <w:tcBorders>
                    <w:left w:val="single" w:color="auto" w:sz="4" w:space="0"/>
                    <w:right w:val="single" w:color="auto" w:sz="4" w:space="0"/>
                  </w:tcBorders>
                  <w:vAlign w:val="center"/>
                </w:tcPr>
                <w:p>
                  <w:pPr>
                    <w:widowControl/>
                    <w:jc w:val="left"/>
                    <w:rPr>
                      <w:rFonts w:ascii="宋体"/>
                      <w:b/>
                      <w:bCs/>
                      <w:color w:val="auto"/>
                    </w:rPr>
                  </w:pPr>
                </w:p>
              </w:tc>
              <w:tc>
                <w:tcPr>
                  <w:tcW w:w="755" w:type="dxa"/>
                  <w:gridSpan w:val="2"/>
                  <w:tcBorders>
                    <w:left w:val="single" w:color="auto" w:sz="4" w:space="0"/>
                    <w:right w:val="single" w:color="auto" w:sz="4" w:space="0"/>
                  </w:tcBorders>
                  <w:vAlign w:val="center"/>
                </w:tcPr>
                <w:p>
                  <w:pPr>
                    <w:snapToGrid w:val="0"/>
                    <w:spacing w:line="220" w:lineRule="exact"/>
                    <w:jc w:val="center"/>
                    <w:rPr>
                      <w:rFonts w:ascii="宋体"/>
                      <w:b/>
                      <w:bCs/>
                      <w:color w:val="auto"/>
                    </w:rPr>
                  </w:pPr>
                  <w:r>
                    <w:rPr>
                      <w:rFonts w:hint="eastAsia" w:ascii="宋体" w:hAnsi="宋体" w:cs="宋体"/>
                      <w:b/>
                      <w:bCs/>
                      <w:color w:val="auto"/>
                    </w:rPr>
                    <w:t>必修</w:t>
                  </w:r>
                </w:p>
              </w:tc>
              <w:tc>
                <w:tcPr>
                  <w:tcW w:w="754" w:type="dxa"/>
                  <w:gridSpan w:val="2"/>
                  <w:tcBorders>
                    <w:left w:val="single" w:color="auto" w:sz="4" w:space="0"/>
                    <w:right w:val="single" w:color="auto" w:sz="4" w:space="0"/>
                  </w:tcBorders>
                  <w:vAlign w:val="center"/>
                </w:tcPr>
                <w:p>
                  <w:pPr>
                    <w:snapToGrid w:val="0"/>
                    <w:spacing w:line="220" w:lineRule="exact"/>
                    <w:jc w:val="center"/>
                    <w:rPr>
                      <w:rFonts w:ascii="宋体"/>
                      <w:b/>
                      <w:bCs/>
                      <w:color w:val="auto"/>
                    </w:rPr>
                  </w:pPr>
                  <w:r>
                    <w:rPr>
                      <w:rFonts w:hint="eastAsia" w:ascii="宋体" w:hAnsi="宋体" w:cs="宋体"/>
                      <w:b/>
                      <w:bCs/>
                      <w:color w:val="auto"/>
                    </w:rPr>
                    <w:t>选修</w:t>
                  </w:r>
                </w:p>
              </w:tc>
              <w:tc>
                <w:tcPr>
                  <w:tcW w:w="755" w:type="dxa"/>
                  <w:gridSpan w:val="2"/>
                  <w:tcBorders>
                    <w:left w:val="single" w:color="auto" w:sz="4" w:space="0"/>
                    <w:right w:val="single" w:color="auto" w:sz="4" w:space="0"/>
                  </w:tcBorders>
                  <w:vAlign w:val="center"/>
                </w:tcPr>
                <w:p>
                  <w:pPr>
                    <w:snapToGrid w:val="0"/>
                    <w:spacing w:line="220" w:lineRule="exact"/>
                    <w:jc w:val="center"/>
                    <w:rPr>
                      <w:rFonts w:ascii="宋体"/>
                      <w:b/>
                      <w:bCs/>
                      <w:color w:val="auto"/>
                    </w:rPr>
                  </w:pPr>
                  <w:r>
                    <w:rPr>
                      <w:rFonts w:hint="eastAsia" w:ascii="宋体" w:hAnsi="宋体" w:cs="宋体"/>
                      <w:b/>
                      <w:bCs/>
                      <w:color w:val="auto"/>
                    </w:rPr>
                    <w:t>小计</w:t>
                  </w:r>
                </w:p>
              </w:tc>
              <w:tc>
                <w:tcPr>
                  <w:tcW w:w="755" w:type="dxa"/>
                  <w:gridSpan w:val="2"/>
                  <w:tcBorders>
                    <w:left w:val="single" w:color="auto" w:sz="4" w:space="0"/>
                    <w:right w:val="single" w:color="auto" w:sz="4" w:space="0"/>
                  </w:tcBorders>
                  <w:vAlign w:val="center"/>
                </w:tcPr>
                <w:p>
                  <w:pPr>
                    <w:snapToGrid w:val="0"/>
                    <w:spacing w:line="220" w:lineRule="exact"/>
                    <w:jc w:val="center"/>
                    <w:rPr>
                      <w:rFonts w:ascii="宋体"/>
                      <w:b/>
                      <w:bCs/>
                      <w:color w:val="auto"/>
                    </w:rPr>
                  </w:pPr>
                  <w:r>
                    <w:rPr>
                      <w:rFonts w:hint="eastAsia" w:ascii="宋体" w:hAnsi="宋体" w:cs="宋体"/>
                      <w:b/>
                      <w:bCs/>
                      <w:color w:val="auto"/>
                    </w:rPr>
                    <w:t>必修</w:t>
                  </w:r>
                </w:p>
              </w:tc>
              <w:tc>
                <w:tcPr>
                  <w:tcW w:w="754" w:type="dxa"/>
                  <w:tcBorders>
                    <w:left w:val="single" w:color="auto" w:sz="4" w:space="0"/>
                    <w:right w:val="single" w:color="auto" w:sz="4" w:space="0"/>
                  </w:tcBorders>
                  <w:vAlign w:val="center"/>
                </w:tcPr>
                <w:p>
                  <w:pPr>
                    <w:snapToGrid w:val="0"/>
                    <w:spacing w:line="220" w:lineRule="exact"/>
                    <w:jc w:val="center"/>
                    <w:rPr>
                      <w:rFonts w:ascii="宋体"/>
                      <w:b/>
                      <w:bCs/>
                      <w:color w:val="auto"/>
                    </w:rPr>
                  </w:pPr>
                  <w:r>
                    <w:rPr>
                      <w:rFonts w:hint="eastAsia" w:ascii="宋体" w:hAnsi="宋体" w:cs="宋体"/>
                      <w:b/>
                      <w:bCs/>
                      <w:color w:val="auto"/>
                    </w:rPr>
                    <w:t>选修</w:t>
                  </w:r>
                </w:p>
              </w:tc>
              <w:tc>
                <w:tcPr>
                  <w:tcW w:w="755" w:type="dxa"/>
                  <w:gridSpan w:val="2"/>
                  <w:tcBorders>
                    <w:left w:val="single" w:color="auto" w:sz="4" w:space="0"/>
                    <w:right w:val="single" w:color="auto" w:sz="4" w:space="0"/>
                  </w:tcBorders>
                  <w:vAlign w:val="center"/>
                </w:tcPr>
                <w:p>
                  <w:pPr>
                    <w:snapToGrid w:val="0"/>
                    <w:spacing w:line="220" w:lineRule="exact"/>
                    <w:jc w:val="center"/>
                    <w:rPr>
                      <w:rFonts w:ascii="宋体"/>
                      <w:b/>
                      <w:bCs/>
                      <w:color w:val="auto"/>
                    </w:rPr>
                  </w:pPr>
                  <w:r>
                    <w:rPr>
                      <w:rFonts w:hint="eastAsia" w:ascii="宋体" w:hAnsi="宋体" w:cs="宋体"/>
                      <w:b/>
                      <w:bCs/>
                      <w:color w:val="auto"/>
                    </w:rPr>
                    <w:t>小计</w:t>
                  </w:r>
                </w:p>
              </w:tc>
              <w:tc>
                <w:tcPr>
                  <w:tcW w:w="735" w:type="dxa"/>
                  <w:vMerge w:val="continue"/>
                  <w:tcBorders>
                    <w:left w:val="single" w:color="auto" w:sz="4" w:space="0"/>
                  </w:tcBorders>
                  <w:vAlign w:val="center"/>
                </w:tcPr>
                <w:p>
                  <w:pPr>
                    <w:widowControl/>
                    <w:jc w:val="left"/>
                    <w:rPr>
                      <w:rFonts w:ascii="宋体"/>
                      <w:b/>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restart"/>
                  <w:tcBorders>
                    <w:top w:val="single" w:color="auto" w:sz="4" w:space="0"/>
                    <w:bottom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通识教育课程平台（</w:t>
                  </w:r>
                  <w:r>
                    <w:rPr>
                      <w:rFonts w:ascii="宋体" w:hAnsi="宋体" w:cs="宋体"/>
                      <w:color w:val="auto"/>
                    </w:rPr>
                    <w:t>43</w:t>
                  </w:r>
                  <w:r>
                    <w:rPr>
                      <w:rFonts w:hint="eastAsia" w:ascii="宋体" w:hAnsi="宋体" w:cs="宋体"/>
                      <w:color w:val="auto"/>
                    </w:rPr>
                    <w:t>学分）</w:t>
                  </w:r>
                </w:p>
              </w:tc>
              <w:tc>
                <w:tcPr>
                  <w:tcW w:w="104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公共基础课程（</w:t>
                  </w:r>
                  <w:r>
                    <w:rPr>
                      <w:rFonts w:ascii="宋体" w:hAnsi="宋体" w:cs="宋体"/>
                      <w:color w:val="auto"/>
                    </w:rPr>
                    <w:t>37</w:t>
                  </w:r>
                  <w:r>
                    <w:rPr>
                      <w:rFonts w:hint="eastAsia" w:ascii="宋体" w:hAnsi="宋体" w:cs="宋体"/>
                      <w:color w:val="auto"/>
                    </w:rPr>
                    <w:t>学分）</w:t>
                  </w: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思想政治理论类</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14</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14</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2</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2</w:t>
                  </w:r>
                </w:p>
              </w:tc>
              <w:tc>
                <w:tcPr>
                  <w:tcW w:w="735" w:type="dxa"/>
                  <w:tcBorders>
                    <w:left w:val="single" w:color="auto" w:sz="4" w:space="0"/>
                  </w:tcBorders>
                  <w:vAlign w:val="center"/>
                </w:tcPr>
                <w:p>
                  <w:pPr>
                    <w:spacing w:line="288" w:lineRule="auto"/>
                    <w:jc w:val="center"/>
                    <w:rPr>
                      <w:color w:val="auto"/>
                    </w:rPr>
                  </w:pPr>
                  <w:r>
                    <w:rPr>
                      <w:color w:val="auto"/>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交流与表达类</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10</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10</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35" w:type="dxa"/>
                  <w:tcBorders>
                    <w:left w:val="single" w:color="auto" w:sz="4" w:space="0"/>
                  </w:tcBorders>
                  <w:vAlign w:val="center"/>
                </w:tcPr>
                <w:p>
                  <w:pPr>
                    <w:spacing w:line="288" w:lineRule="auto"/>
                    <w:jc w:val="center"/>
                    <w:rPr>
                      <w:color w:val="auto"/>
                    </w:rPr>
                  </w:pPr>
                  <w:r>
                    <w:rPr>
                      <w:color w:val="auto"/>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信息技术类</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1.5</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1.5</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0.5</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0.5</w:t>
                  </w:r>
                </w:p>
              </w:tc>
              <w:tc>
                <w:tcPr>
                  <w:tcW w:w="735" w:type="dxa"/>
                  <w:tcBorders>
                    <w:left w:val="single" w:color="auto" w:sz="4" w:space="0"/>
                  </w:tcBorders>
                  <w:vAlign w:val="center"/>
                </w:tcPr>
                <w:p>
                  <w:pPr>
                    <w:spacing w:line="288" w:lineRule="auto"/>
                    <w:jc w:val="center"/>
                    <w:rPr>
                      <w:color w:val="auto"/>
                    </w:rPr>
                  </w:pPr>
                  <w:r>
                    <w:rPr>
                      <w:color w:val="auto"/>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国防与健康教育类</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3</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3</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35" w:type="dxa"/>
                  <w:tcBorders>
                    <w:left w:val="single" w:color="auto" w:sz="4" w:space="0"/>
                  </w:tcBorders>
                  <w:vAlign w:val="center"/>
                </w:tcPr>
                <w:p>
                  <w:pPr>
                    <w:spacing w:line="288" w:lineRule="auto"/>
                    <w:jc w:val="center"/>
                    <w:rPr>
                      <w:color w:val="auto"/>
                    </w:rPr>
                  </w:pPr>
                  <w:r>
                    <w:rPr>
                      <w:color w:val="auto"/>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体育教育类</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4</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4</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35" w:type="dxa"/>
                  <w:tcBorders>
                    <w:left w:val="single" w:color="auto" w:sz="4" w:space="0"/>
                  </w:tcBorders>
                  <w:vAlign w:val="center"/>
                </w:tcPr>
                <w:p>
                  <w:pPr>
                    <w:spacing w:line="288" w:lineRule="auto"/>
                    <w:jc w:val="center"/>
                    <w:rPr>
                      <w:color w:val="auto"/>
                    </w:rPr>
                  </w:pPr>
                  <w:r>
                    <w:rPr>
                      <w:color w:val="auto"/>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综合素质课程（</w:t>
                  </w:r>
                  <w:r>
                    <w:rPr>
                      <w:rFonts w:ascii="宋体" w:hAnsi="宋体" w:cs="宋体"/>
                      <w:color w:val="auto"/>
                    </w:rPr>
                    <w:t>6</w:t>
                  </w:r>
                  <w:r>
                    <w:rPr>
                      <w:rFonts w:hint="eastAsia" w:ascii="宋体" w:hAnsi="宋体" w:cs="宋体"/>
                      <w:color w:val="auto"/>
                    </w:rPr>
                    <w:t>学分）</w:t>
                  </w: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中国优秀传统文化</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35" w:type="dxa"/>
                  <w:tcBorders>
                    <w:left w:val="single" w:color="auto" w:sz="4" w:space="0"/>
                  </w:tcBorders>
                  <w:vAlign w:val="center"/>
                </w:tcPr>
                <w:p>
                  <w:pPr>
                    <w:spacing w:line="288" w:lineRule="auto"/>
                    <w:jc w:val="center"/>
                    <w:rPr>
                      <w:color w:val="auto"/>
                    </w:rPr>
                  </w:pPr>
                  <w:r>
                    <w:rPr>
                      <w:color w:val="auto"/>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计算机应用技术专题</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35" w:type="dxa"/>
                  <w:tcBorders>
                    <w:left w:val="single" w:color="auto" w:sz="4" w:space="0"/>
                  </w:tcBorders>
                  <w:vAlign w:val="center"/>
                </w:tcPr>
                <w:p>
                  <w:pPr>
                    <w:spacing w:line="288" w:lineRule="auto"/>
                    <w:jc w:val="center"/>
                    <w:rPr>
                      <w:color w:val="auto"/>
                    </w:rPr>
                  </w:pPr>
                  <w:r>
                    <w:rPr>
                      <w:color w:val="auto"/>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大学生健康教育</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1</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1</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35" w:type="dxa"/>
                  <w:tcBorders>
                    <w:left w:val="single" w:color="auto" w:sz="4" w:space="0"/>
                  </w:tcBorders>
                  <w:vAlign w:val="center"/>
                </w:tcPr>
                <w:p>
                  <w:pPr>
                    <w:spacing w:line="288" w:lineRule="auto"/>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single" w:color="auto" w:sz="4" w:space="0"/>
                    <w:bottom w:val="single" w:color="auto" w:sz="4" w:space="0"/>
                    <w:right w:val="single" w:color="auto" w:sz="4" w:space="0"/>
                  </w:tcBorders>
                  <w:vAlign w:val="center"/>
                </w:tcPr>
                <w:p>
                  <w:pPr>
                    <w:widowControl/>
                    <w:jc w:val="left"/>
                    <w:rPr>
                      <w:rFonts w:ascii="宋体"/>
                      <w:color w:val="auto"/>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rPr>
                  </w:pPr>
                </w:p>
              </w:tc>
              <w:tc>
                <w:tcPr>
                  <w:tcW w:w="2847" w:type="dxa"/>
                  <w:gridSpan w:val="3"/>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其他系列</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35" w:type="dxa"/>
                  <w:tcBorders>
                    <w:left w:val="single" w:color="auto" w:sz="4" w:space="0"/>
                  </w:tcBorders>
                  <w:vAlign w:val="center"/>
                </w:tcPr>
                <w:p>
                  <w:pPr>
                    <w:spacing w:line="288" w:lineRule="auto"/>
                    <w:jc w:val="center"/>
                    <w:rPr>
                      <w:color w:val="auto"/>
                    </w:rPr>
                  </w:pPr>
                  <w:r>
                    <w:rPr>
                      <w:color w:val="auto"/>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bottom w:val="single" w:color="auto" w:sz="4" w:space="0"/>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小计</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32.5</w:t>
                  </w: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color w:val="auto"/>
                    </w:rPr>
                    <w:t>6</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38.5</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4.5</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4.5</w:t>
                  </w:r>
                </w:p>
              </w:tc>
              <w:tc>
                <w:tcPr>
                  <w:tcW w:w="735" w:type="dxa"/>
                  <w:tcBorders>
                    <w:left w:val="single" w:color="auto" w:sz="4" w:space="0"/>
                  </w:tcBorders>
                  <w:vAlign w:val="center"/>
                </w:tcPr>
                <w:p>
                  <w:pPr>
                    <w:spacing w:line="288" w:lineRule="auto"/>
                    <w:jc w:val="center"/>
                    <w:rPr>
                      <w:color w:val="auto"/>
                    </w:rPr>
                  </w:pPr>
                  <w:r>
                    <w:rPr>
                      <w:color w:val="auto"/>
                    </w:rPr>
                    <w:t>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restart"/>
                  <w:tcBorders>
                    <w:top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专业教育课程平台</w:t>
                  </w:r>
                  <w:r>
                    <w:rPr>
                      <w:rFonts w:ascii="宋体" w:hAnsi="宋体" w:cs="宋体"/>
                      <w:color w:val="auto"/>
                    </w:rPr>
                    <w:t>(112</w:t>
                  </w:r>
                  <w:r>
                    <w:rPr>
                      <w:rFonts w:hint="eastAsia" w:ascii="宋体" w:hAnsi="宋体" w:cs="宋体"/>
                      <w:color w:val="auto"/>
                    </w:rPr>
                    <w:t>学分</w:t>
                  </w:r>
                  <w:r>
                    <w:rPr>
                      <w:rFonts w:ascii="宋体" w:hAnsi="宋体" w:cs="宋体"/>
                      <w:color w:val="auto"/>
                    </w:rPr>
                    <w:t>)</w:t>
                  </w: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专业基础课程</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28</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28</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1</w:t>
                  </w:r>
                </w:p>
              </w:tc>
              <w:tc>
                <w:tcPr>
                  <w:tcW w:w="735" w:type="dxa"/>
                  <w:tcBorders>
                    <w:left w:val="single" w:color="auto" w:sz="4" w:space="0"/>
                  </w:tcBorders>
                  <w:vAlign w:val="center"/>
                </w:tcPr>
                <w:p>
                  <w:pPr>
                    <w:spacing w:line="288" w:lineRule="auto"/>
                    <w:jc w:val="center"/>
                    <w:rPr>
                      <w:color w:val="auto"/>
                    </w:rPr>
                  </w:pPr>
                  <w:r>
                    <w:rPr>
                      <w:rFonts w:ascii="宋体" w:hAnsi="宋体" w:cs="宋体"/>
                      <w:color w:val="auto"/>
                    </w:rPr>
                    <w:t>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专业主干课程</w:t>
                  </w:r>
                </w:p>
              </w:tc>
              <w:tc>
                <w:tcPr>
                  <w:tcW w:w="755" w:type="dxa"/>
                  <w:gridSpan w:val="2"/>
                  <w:tcBorders>
                    <w:left w:val="single" w:color="auto" w:sz="4" w:space="0"/>
                    <w:right w:val="single" w:color="auto" w:sz="4" w:space="0"/>
                  </w:tcBorders>
                  <w:vAlign w:val="center"/>
                </w:tcPr>
                <w:p>
                  <w:pPr>
                    <w:spacing w:line="288" w:lineRule="auto"/>
                    <w:rPr>
                      <w:color w:val="auto"/>
                    </w:rPr>
                  </w:pPr>
                  <w:r>
                    <w:rPr>
                      <w:color w:val="auto"/>
                    </w:rPr>
                    <w:t> </w:t>
                  </w:r>
                  <w:r>
                    <w:rPr>
                      <w:rFonts w:ascii="宋体" w:hAnsi="宋体" w:cs="宋体"/>
                      <w:color w:val="auto"/>
                    </w:rPr>
                    <w:t>29</w:t>
                  </w: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29</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11</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11</w:t>
                  </w:r>
                </w:p>
              </w:tc>
              <w:tc>
                <w:tcPr>
                  <w:tcW w:w="735" w:type="dxa"/>
                  <w:tcBorders>
                    <w:left w:val="single" w:color="auto" w:sz="4" w:space="0"/>
                  </w:tcBorders>
                  <w:vAlign w:val="center"/>
                </w:tcPr>
                <w:p>
                  <w:pPr>
                    <w:spacing w:line="288" w:lineRule="auto"/>
                    <w:jc w:val="center"/>
                    <w:rPr>
                      <w:color w:val="auto"/>
                    </w:rPr>
                  </w:pPr>
                  <w:r>
                    <w:rPr>
                      <w:rFonts w:ascii="宋体" w:hAnsi="宋体" w:cs="宋体"/>
                      <w:color w:val="auto"/>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专业发展课程</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20</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20</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35" w:type="dxa"/>
                  <w:tcBorders>
                    <w:left w:val="single" w:color="auto" w:sz="4" w:space="0"/>
                  </w:tcBorders>
                  <w:vAlign w:val="center"/>
                </w:tcPr>
                <w:p>
                  <w:pPr>
                    <w:spacing w:line="288" w:lineRule="auto"/>
                    <w:jc w:val="center"/>
                    <w:rPr>
                      <w:color w:val="auto"/>
                    </w:rPr>
                  </w:pPr>
                  <w:r>
                    <w:rPr>
                      <w:rFonts w:ascii="宋体" w:hAnsi="宋体" w:cs="宋体"/>
                      <w:color w:val="auto"/>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专业综合实践</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23</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23</w:t>
                  </w:r>
                </w:p>
              </w:tc>
              <w:tc>
                <w:tcPr>
                  <w:tcW w:w="735" w:type="dxa"/>
                  <w:tcBorders>
                    <w:left w:val="single" w:color="auto" w:sz="4" w:space="0"/>
                  </w:tcBorders>
                  <w:vAlign w:val="center"/>
                </w:tcPr>
                <w:p>
                  <w:pPr>
                    <w:spacing w:line="288" w:lineRule="auto"/>
                    <w:jc w:val="center"/>
                    <w:rPr>
                      <w:color w:val="auto"/>
                    </w:rPr>
                  </w:pPr>
                  <w:r>
                    <w:rPr>
                      <w:rFonts w:ascii="宋体" w:hAnsi="宋体" w:cs="宋体"/>
                      <w:color w:val="auto"/>
                    </w:rPr>
                    <w:t>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bottom w:val="single" w:color="auto" w:sz="4" w:space="0"/>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小计</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57</w:t>
                  </w: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20</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77</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35</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35</w:t>
                  </w:r>
                </w:p>
              </w:tc>
              <w:tc>
                <w:tcPr>
                  <w:tcW w:w="735" w:type="dxa"/>
                  <w:tcBorders>
                    <w:left w:val="single" w:color="auto" w:sz="4" w:space="0"/>
                  </w:tcBorders>
                  <w:vAlign w:val="center"/>
                </w:tcPr>
                <w:p>
                  <w:pPr>
                    <w:spacing w:line="288" w:lineRule="auto"/>
                    <w:jc w:val="center"/>
                    <w:rPr>
                      <w:color w:val="auto"/>
                    </w:rPr>
                  </w:pPr>
                  <w:r>
                    <w:rPr>
                      <w:rFonts w:ascii="宋体" w:hAnsi="宋体" w:cs="宋体"/>
                      <w:color w:val="auto"/>
                    </w:rPr>
                    <w:t>112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8" w:hRule="atLeast"/>
                <w:jc w:val="center"/>
              </w:trPr>
              <w:tc>
                <w:tcPr>
                  <w:tcW w:w="951" w:type="dxa"/>
                  <w:vMerge w:val="restart"/>
                  <w:tcBorders>
                    <w:top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创新创业教育平台（</w:t>
                  </w:r>
                  <w:r>
                    <w:rPr>
                      <w:rFonts w:ascii="宋体" w:hAnsi="宋体" w:cs="宋体"/>
                      <w:color w:val="auto"/>
                    </w:rPr>
                    <w:t>8</w:t>
                  </w:r>
                  <w:r>
                    <w:rPr>
                      <w:rFonts w:hint="eastAsia" w:ascii="宋体" w:hAnsi="宋体" w:cs="宋体"/>
                      <w:color w:val="auto"/>
                    </w:rPr>
                    <w:t>学分）</w:t>
                  </w:r>
                </w:p>
              </w:tc>
              <w:tc>
                <w:tcPr>
                  <w:tcW w:w="3888" w:type="dxa"/>
                  <w:gridSpan w:val="5"/>
                  <w:tcBorders>
                    <w:left w:val="single" w:color="auto" w:sz="4" w:space="0"/>
                    <w:bottom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创业基础</w:t>
                  </w:r>
                </w:p>
              </w:tc>
              <w:tc>
                <w:tcPr>
                  <w:tcW w:w="755" w:type="dxa"/>
                  <w:gridSpan w:val="2"/>
                  <w:tcBorders>
                    <w:left w:val="single" w:color="auto" w:sz="4" w:space="0"/>
                    <w:bottom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bottom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bottom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bottom w:val="single" w:color="auto" w:sz="4" w:space="0"/>
                    <w:right w:val="single" w:color="auto" w:sz="4" w:space="0"/>
                  </w:tcBorders>
                  <w:vAlign w:val="center"/>
                </w:tcPr>
                <w:p>
                  <w:pPr>
                    <w:spacing w:line="288" w:lineRule="auto"/>
                    <w:jc w:val="center"/>
                    <w:rPr>
                      <w:color w:val="auto"/>
                    </w:rPr>
                  </w:pPr>
                  <w:r>
                    <w:rPr>
                      <w:color w:val="auto"/>
                    </w:rPr>
                    <w:t>2</w:t>
                  </w:r>
                </w:p>
              </w:tc>
              <w:tc>
                <w:tcPr>
                  <w:tcW w:w="754" w:type="dxa"/>
                  <w:tcBorders>
                    <w:left w:val="single" w:color="auto" w:sz="4" w:space="0"/>
                    <w:bottom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bottom w:val="single" w:color="auto" w:sz="4" w:space="0"/>
                    <w:right w:val="single" w:color="auto" w:sz="4" w:space="0"/>
                  </w:tcBorders>
                  <w:vAlign w:val="center"/>
                </w:tcPr>
                <w:p>
                  <w:pPr>
                    <w:spacing w:line="288" w:lineRule="auto"/>
                    <w:jc w:val="center"/>
                    <w:rPr>
                      <w:color w:val="auto"/>
                    </w:rPr>
                  </w:pPr>
                  <w:r>
                    <w:rPr>
                      <w:color w:val="auto"/>
                    </w:rPr>
                    <w:t>2</w:t>
                  </w:r>
                </w:p>
              </w:tc>
              <w:tc>
                <w:tcPr>
                  <w:tcW w:w="735" w:type="dxa"/>
                  <w:tcBorders>
                    <w:left w:val="single" w:color="auto" w:sz="4" w:space="0"/>
                    <w:bottom w:val="single" w:color="auto" w:sz="4" w:space="0"/>
                  </w:tcBorders>
                  <w:vAlign w:val="center"/>
                </w:tcPr>
                <w:p>
                  <w:pPr>
                    <w:spacing w:line="288" w:lineRule="auto"/>
                    <w:jc w:val="center"/>
                    <w:rPr>
                      <w:color w:val="auto"/>
                    </w:rPr>
                  </w:pPr>
                  <w:r>
                    <w:rPr>
                      <w:color w:val="auto"/>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951" w:type="dxa"/>
                  <w:vMerge w:val="continue"/>
                  <w:tcBorders>
                    <w:top w:val="nil"/>
                    <w:right w:val="single" w:color="auto" w:sz="4" w:space="0"/>
                  </w:tcBorders>
                  <w:vAlign w:val="center"/>
                </w:tcPr>
                <w:p>
                  <w:pPr>
                    <w:widowControl/>
                    <w:jc w:val="left"/>
                    <w:rPr>
                      <w:rFonts w:ascii="宋体"/>
                      <w:color w:val="auto"/>
                    </w:rPr>
                  </w:pPr>
                </w:p>
              </w:tc>
              <w:tc>
                <w:tcPr>
                  <w:tcW w:w="3888" w:type="dxa"/>
                  <w:gridSpan w:val="5"/>
                  <w:tcBorders>
                    <w:top w:val="single" w:color="auto" w:sz="4" w:space="0"/>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就业指导</w:t>
                  </w:r>
                </w:p>
              </w:tc>
              <w:tc>
                <w:tcPr>
                  <w:tcW w:w="755" w:type="dxa"/>
                  <w:gridSpan w:val="2"/>
                  <w:tcBorders>
                    <w:top w:val="single" w:color="auto" w:sz="4" w:space="0"/>
                    <w:left w:val="single" w:color="auto" w:sz="4" w:space="0"/>
                    <w:right w:val="single" w:color="auto" w:sz="4" w:space="0"/>
                  </w:tcBorders>
                  <w:vAlign w:val="center"/>
                </w:tcPr>
                <w:p>
                  <w:pPr>
                    <w:spacing w:line="288" w:lineRule="auto"/>
                    <w:jc w:val="center"/>
                    <w:rPr>
                      <w:color w:val="auto"/>
                    </w:rPr>
                  </w:pPr>
                </w:p>
              </w:tc>
              <w:tc>
                <w:tcPr>
                  <w:tcW w:w="754" w:type="dxa"/>
                  <w:gridSpan w:val="2"/>
                  <w:tcBorders>
                    <w:top w:val="single" w:color="auto" w:sz="4" w:space="0"/>
                    <w:left w:val="single" w:color="auto" w:sz="4" w:space="0"/>
                    <w:right w:val="single" w:color="auto" w:sz="4" w:space="0"/>
                  </w:tcBorders>
                  <w:vAlign w:val="center"/>
                </w:tcPr>
                <w:p>
                  <w:pPr>
                    <w:spacing w:line="288" w:lineRule="auto"/>
                    <w:jc w:val="center"/>
                    <w:rPr>
                      <w:color w:val="auto"/>
                    </w:rPr>
                  </w:pPr>
                </w:p>
              </w:tc>
              <w:tc>
                <w:tcPr>
                  <w:tcW w:w="755" w:type="dxa"/>
                  <w:gridSpan w:val="2"/>
                  <w:tcBorders>
                    <w:top w:val="single" w:color="auto" w:sz="4" w:space="0"/>
                    <w:left w:val="single" w:color="auto" w:sz="4" w:space="0"/>
                    <w:right w:val="single" w:color="auto" w:sz="4" w:space="0"/>
                  </w:tcBorders>
                  <w:vAlign w:val="center"/>
                </w:tcPr>
                <w:p>
                  <w:pPr>
                    <w:spacing w:line="288" w:lineRule="auto"/>
                    <w:jc w:val="center"/>
                    <w:rPr>
                      <w:color w:val="auto"/>
                    </w:rPr>
                  </w:pPr>
                </w:p>
              </w:tc>
              <w:tc>
                <w:tcPr>
                  <w:tcW w:w="755" w:type="dxa"/>
                  <w:gridSpan w:val="2"/>
                  <w:tcBorders>
                    <w:top w:val="single" w:color="auto" w:sz="4" w:space="0"/>
                    <w:left w:val="single" w:color="auto" w:sz="4" w:space="0"/>
                    <w:right w:val="single" w:color="auto" w:sz="4" w:space="0"/>
                  </w:tcBorders>
                  <w:vAlign w:val="center"/>
                </w:tcPr>
                <w:p>
                  <w:pPr>
                    <w:spacing w:line="288" w:lineRule="auto"/>
                    <w:jc w:val="center"/>
                    <w:rPr>
                      <w:color w:val="auto"/>
                    </w:rPr>
                  </w:pPr>
                  <w:r>
                    <w:rPr>
                      <w:color w:val="auto"/>
                    </w:rPr>
                    <w:t>2</w:t>
                  </w:r>
                </w:p>
              </w:tc>
              <w:tc>
                <w:tcPr>
                  <w:tcW w:w="754" w:type="dxa"/>
                  <w:tcBorders>
                    <w:top w:val="single" w:color="auto" w:sz="4" w:space="0"/>
                    <w:left w:val="single" w:color="auto" w:sz="4" w:space="0"/>
                    <w:right w:val="single" w:color="auto" w:sz="4" w:space="0"/>
                  </w:tcBorders>
                  <w:vAlign w:val="center"/>
                </w:tcPr>
                <w:p>
                  <w:pPr>
                    <w:spacing w:line="288" w:lineRule="auto"/>
                    <w:jc w:val="center"/>
                    <w:rPr>
                      <w:color w:val="auto"/>
                    </w:rPr>
                  </w:pPr>
                </w:p>
              </w:tc>
              <w:tc>
                <w:tcPr>
                  <w:tcW w:w="755" w:type="dxa"/>
                  <w:gridSpan w:val="2"/>
                  <w:tcBorders>
                    <w:top w:val="single" w:color="auto" w:sz="4" w:space="0"/>
                    <w:left w:val="single" w:color="auto" w:sz="4" w:space="0"/>
                    <w:right w:val="single" w:color="auto" w:sz="4" w:space="0"/>
                  </w:tcBorders>
                  <w:vAlign w:val="center"/>
                </w:tcPr>
                <w:p>
                  <w:pPr>
                    <w:spacing w:line="288" w:lineRule="auto"/>
                    <w:jc w:val="center"/>
                    <w:rPr>
                      <w:color w:val="auto"/>
                    </w:rPr>
                  </w:pPr>
                  <w:r>
                    <w:rPr>
                      <w:color w:val="auto"/>
                    </w:rPr>
                    <w:t>2</w:t>
                  </w:r>
                </w:p>
              </w:tc>
              <w:tc>
                <w:tcPr>
                  <w:tcW w:w="735" w:type="dxa"/>
                  <w:tcBorders>
                    <w:top w:val="single" w:color="auto" w:sz="4" w:space="0"/>
                    <w:left w:val="single" w:color="auto" w:sz="4" w:space="0"/>
                  </w:tcBorders>
                  <w:vAlign w:val="center"/>
                </w:tcPr>
                <w:p>
                  <w:pPr>
                    <w:spacing w:line="288" w:lineRule="auto"/>
                    <w:jc w:val="center"/>
                    <w:rPr>
                      <w:color w:val="auto"/>
                    </w:rPr>
                  </w:pPr>
                  <w:r>
                    <w:rPr>
                      <w:color w:val="auto"/>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创新创业训练与实践</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4</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4</w:t>
                  </w:r>
                </w:p>
              </w:tc>
              <w:tc>
                <w:tcPr>
                  <w:tcW w:w="735" w:type="dxa"/>
                  <w:tcBorders>
                    <w:left w:val="single" w:color="auto" w:sz="4" w:space="0"/>
                  </w:tcBorders>
                  <w:vAlign w:val="center"/>
                </w:tcPr>
                <w:p>
                  <w:pPr>
                    <w:spacing w:line="288" w:lineRule="auto"/>
                    <w:jc w:val="center"/>
                    <w:rPr>
                      <w:color w:val="auto"/>
                    </w:rPr>
                  </w:pPr>
                  <w:r>
                    <w:rPr>
                      <w:color w:val="auto"/>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51" w:type="dxa"/>
                  <w:vMerge w:val="continue"/>
                  <w:tcBorders>
                    <w:top w:val="nil"/>
                    <w:right w:val="single" w:color="auto" w:sz="4" w:space="0"/>
                  </w:tcBorders>
                  <w:vAlign w:val="center"/>
                </w:tcPr>
                <w:p>
                  <w:pPr>
                    <w:widowControl/>
                    <w:jc w:val="left"/>
                    <w:rPr>
                      <w:rFonts w:ascii="宋体"/>
                      <w:color w:val="auto"/>
                    </w:rPr>
                  </w:pPr>
                </w:p>
              </w:tc>
              <w:tc>
                <w:tcPr>
                  <w:tcW w:w="3888" w:type="dxa"/>
                  <w:gridSpan w:val="5"/>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小计</w:t>
                  </w: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4"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8</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color w:val="auto"/>
                    </w:rPr>
                    <w:t>8</w:t>
                  </w:r>
                </w:p>
              </w:tc>
              <w:tc>
                <w:tcPr>
                  <w:tcW w:w="735" w:type="dxa"/>
                  <w:tcBorders>
                    <w:left w:val="single" w:color="auto" w:sz="4" w:space="0"/>
                  </w:tcBorders>
                  <w:vAlign w:val="center"/>
                </w:tcPr>
                <w:p>
                  <w:pPr>
                    <w:spacing w:line="288" w:lineRule="auto"/>
                    <w:jc w:val="center"/>
                    <w:rPr>
                      <w:color w:val="auto"/>
                    </w:rPr>
                  </w:pPr>
                  <w:r>
                    <w:rPr>
                      <w:color w:val="auto"/>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839" w:type="dxa"/>
                  <w:gridSpan w:val="6"/>
                  <w:tcBorders>
                    <w:right w:val="single" w:color="auto" w:sz="4" w:space="0"/>
                  </w:tcBorders>
                  <w:vAlign w:val="center"/>
                </w:tcPr>
                <w:p>
                  <w:pPr>
                    <w:spacing w:line="288" w:lineRule="auto"/>
                    <w:jc w:val="center"/>
                    <w:rPr>
                      <w:rFonts w:ascii="宋体"/>
                      <w:color w:val="auto"/>
                    </w:rPr>
                  </w:pPr>
                  <w:r>
                    <w:rPr>
                      <w:rFonts w:hint="eastAsia" w:ascii="宋体" w:hAnsi="宋体" w:cs="宋体"/>
                      <w:color w:val="auto"/>
                    </w:rPr>
                    <w:t>学分总计</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86.5</w:t>
                  </w:r>
                </w:p>
              </w:tc>
              <w:tc>
                <w:tcPr>
                  <w:tcW w:w="754"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32</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118.5</w:t>
                  </w: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37.5</w:t>
                  </w:r>
                </w:p>
              </w:tc>
              <w:tc>
                <w:tcPr>
                  <w:tcW w:w="754" w:type="dxa"/>
                  <w:tcBorders>
                    <w:left w:val="single" w:color="auto" w:sz="4" w:space="0"/>
                    <w:right w:val="single" w:color="auto" w:sz="4" w:space="0"/>
                  </w:tcBorders>
                  <w:vAlign w:val="center"/>
                </w:tcPr>
                <w:p>
                  <w:pPr>
                    <w:spacing w:line="288" w:lineRule="auto"/>
                    <w:jc w:val="center"/>
                    <w:rPr>
                      <w:color w:val="auto"/>
                    </w:rPr>
                  </w:pPr>
                </w:p>
              </w:tc>
              <w:tc>
                <w:tcPr>
                  <w:tcW w:w="755" w:type="dxa"/>
                  <w:gridSpan w:val="2"/>
                  <w:tcBorders>
                    <w:left w:val="single" w:color="auto" w:sz="4" w:space="0"/>
                    <w:right w:val="single" w:color="auto" w:sz="4" w:space="0"/>
                  </w:tcBorders>
                  <w:vAlign w:val="center"/>
                </w:tcPr>
                <w:p>
                  <w:pPr>
                    <w:spacing w:line="288" w:lineRule="auto"/>
                    <w:jc w:val="center"/>
                    <w:rPr>
                      <w:color w:val="auto"/>
                    </w:rPr>
                  </w:pPr>
                  <w:r>
                    <w:rPr>
                      <w:rFonts w:ascii="宋体" w:hAnsi="宋体" w:cs="宋体"/>
                      <w:color w:val="auto"/>
                    </w:rPr>
                    <w:t>37.5</w:t>
                  </w:r>
                </w:p>
              </w:tc>
              <w:tc>
                <w:tcPr>
                  <w:tcW w:w="735" w:type="dxa"/>
                  <w:tcBorders>
                    <w:left w:val="single" w:color="auto" w:sz="4" w:space="0"/>
                  </w:tcBorders>
                  <w:vAlign w:val="center"/>
                </w:tcPr>
                <w:p>
                  <w:pPr>
                    <w:spacing w:line="288" w:lineRule="auto"/>
                    <w:jc w:val="center"/>
                    <w:rPr>
                      <w:color w:val="auto"/>
                    </w:rPr>
                  </w:pPr>
                  <w:r>
                    <w:rPr>
                      <w:rFonts w:ascii="宋体" w:hAnsi="宋体" w:cs="宋体"/>
                      <w:color w:val="auto"/>
                    </w:rPr>
                    <w:t>163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262" w:type="dxa"/>
                  <w:gridSpan w:val="2"/>
                  <w:tcBorders>
                    <w:right w:val="single" w:color="auto" w:sz="4" w:space="0"/>
                  </w:tcBorders>
                  <w:vAlign w:val="center"/>
                </w:tcPr>
                <w:p>
                  <w:pPr>
                    <w:spacing w:line="288" w:lineRule="auto"/>
                    <w:jc w:val="center"/>
                    <w:rPr>
                      <w:rFonts w:ascii="宋体"/>
                      <w:color w:val="auto"/>
                    </w:rPr>
                  </w:pPr>
                  <w:r>
                    <w:rPr>
                      <w:rFonts w:hint="eastAsia" w:ascii="宋体" w:hAnsi="宋体" w:cs="宋体"/>
                      <w:color w:val="auto"/>
                    </w:rPr>
                    <w:t>必修比例</w:t>
                  </w:r>
                </w:p>
              </w:tc>
              <w:tc>
                <w:tcPr>
                  <w:tcW w:w="1262" w:type="dxa"/>
                  <w:gridSpan w:val="2"/>
                  <w:tcBorders>
                    <w:left w:val="single" w:color="auto" w:sz="4" w:space="0"/>
                    <w:right w:val="single" w:color="auto" w:sz="4" w:space="0"/>
                  </w:tcBorders>
                  <w:vAlign w:val="center"/>
                </w:tcPr>
                <w:p>
                  <w:pPr>
                    <w:spacing w:line="288" w:lineRule="auto"/>
                    <w:jc w:val="center"/>
                    <w:rPr>
                      <w:rFonts w:ascii="宋体"/>
                      <w:color w:val="auto"/>
                    </w:rPr>
                  </w:pPr>
                  <w:r>
                    <w:rPr>
                      <w:rFonts w:ascii="宋体" w:hAnsi="宋体" w:cs="宋体"/>
                      <w:color w:val="auto"/>
                    </w:rPr>
                    <w:t>90%</w:t>
                  </w:r>
                </w:p>
              </w:tc>
              <w:tc>
                <w:tcPr>
                  <w:tcW w:w="1262" w:type="dxa"/>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选修比例</w:t>
                  </w:r>
                </w:p>
              </w:tc>
              <w:tc>
                <w:tcPr>
                  <w:tcW w:w="1262" w:type="dxa"/>
                  <w:gridSpan w:val="2"/>
                  <w:tcBorders>
                    <w:left w:val="single" w:color="auto" w:sz="4" w:space="0"/>
                    <w:right w:val="single" w:color="auto" w:sz="4" w:space="0"/>
                  </w:tcBorders>
                  <w:vAlign w:val="center"/>
                </w:tcPr>
                <w:p>
                  <w:pPr>
                    <w:spacing w:line="288" w:lineRule="auto"/>
                    <w:jc w:val="center"/>
                    <w:rPr>
                      <w:rFonts w:ascii="宋体"/>
                      <w:color w:val="auto"/>
                    </w:rPr>
                  </w:pPr>
                  <w:r>
                    <w:rPr>
                      <w:rFonts w:ascii="宋体" w:hAnsi="宋体" w:cs="宋体"/>
                      <w:color w:val="auto"/>
                    </w:rPr>
                    <w:t>10%</w:t>
                  </w:r>
                </w:p>
              </w:tc>
              <w:tc>
                <w:tcPr>
                  <w:tcW w:w="1262" w:type="dxa"/>
                  <w:gridSpan w:val="2"/>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理论比例</w:t>
                  </w:r>
                </w:p>
              </w:tc>
              <w:tc>
                <w:tcPr>
                  <w:tcW w:w="1262" w:type="dxa"/>
                  <w:gridSpan w:val="4"/>
                  <w:tcBorders>
                    <w:left w:val="single" w:color="auto" w:sz="4" w:space="0"/>
                    <w:right w:val="single" w:color="auto" w:sz="4" w:space="0"/>
                  </w:tcBorders>
                  <w:vAlign w:val="center"/>
                </w:tcPr>
                <w:p>
                  <w:pPr>
                    <w:spacing w:line="288" w:lineRule="auto"/>
                    <w:jc w:val="center"/>
                    <w:rPr>
                      <w:rFonts w:ascii="宋体"/>
                      <w:color w:val="auto"/>
                    </w:rPr>
                  </w:pPr>
                  <w:r>
                    <w:rPr>
                      <w:rFonts w:ascii="宋体" w:hAnsi="宋体" w:cs="宋体"/>
                      <w:color w:val="auto"/>
                    </w:rPr>
                    <w:t>75.7%</w:t>
                  </w:r>
                </w:p>
              </w:tc>
              <w:tc>
                <w:tcPr>
                  <w:tcW w:w="1262" w:type="dxa"/>
                  <w:gridSpan w:val="3"/>
                  <w:tcBorders>
                    <w:left w:val="single" w:color="auto" w:sz="4" w:space="0"/>
                    <w:right w:val="single" w:color="auto" w:sz="4" w:space="0"/>
                  </w:tcBorders>
                  <w:vAlign w:val="center"/>
                </w:tcPr>
                <w:p>
                  <w:pPr>
                    <w:spacing w:line="288" w:lineRule="auto"/>
                    <w:jc w:val="center"/>
                    <w:rPr>
                      <w:rFonts w:ascii="宋体"/>
                      <w:color w:val="auto"/>
                    </w:rPr>
                  </w:pPr>
                  <w:r>
                    <w:rPr>
                      <w:rFonts w:hint="eastAsia" w:ascii="宋体" w:hAnsi="宋体" w:cs="宋体"/>
                      <w:color w:val="auto"/>
                    </w:rPr>
                    <w:t>实践比例</w:t>
                  </w:r>
                </w:p>
              </w:tc>
              <w:tc>
                <w:tcPr>
                  <w:tcW w:w="1268" w:type="dxa"/>
                  <w:gridSpan w:val="2"/>
                  <w:tcBorders>
                    <w:left w:val="single" w:color="auto" w:sz="4" w:space="0"/>
                  </w:tcBorders>
                  <w:vAlign w:val="center"/>
                </w:tcPr>
                <w:p>
                  <w:pPr>
                    <w:spacing w:line="288" w:lineRule="auto"/>
                    <w:jc w:val="center"/>
                    <w:rPr>
                      <w:rFonts w:ascii="宋体"/>
                      <w:color w:val="auto"/>
                    </w:rPr>
                  </w:pPr>
                  <w:r>
                    <w:rPr>
                      <w:rFonts w:ascii="宋体" w:hAnsi="宋体" w:cs="宋体"/>
                      <w:color w:val="auto"/>
                    </w:rPr>
                    <w:t>24.3%</w:t>
                  </w:r>
                </w:p>
              </w:tc>
            </w:tr>
          </w:tbl>
          <w:p>
            <w:pPr>
              <w:spacing w:line="288" w:lineRule="auto"/>
              <w:jc w:val="both"/>
              <w:rPr>
                <w:rFonts w:ascii="黑体" w:hAnsi="黑体" w:eastAsia="黑体" w:cs="黑体"/>
                <w:color w:val="auto"/>
                <w:sz w:val="28"/>
                <w:szCs w:val="28"/>
              </w:rPr>
            </w:pPr>
            <w:r>
              <w:rPr>
                <w:rFonts w:ascii="黑体" w:hAnsi="黑体" w:eastAsia="黑体" w:cs="黑体"/>
                <w:color w:val="auto"/>
                <w:sz w:val="28"/>
                <w:szCs w:val="28"/>
              </w:rPr>
              <w:t xml:space="preserve"> </w:t>
            </w:r>
          </w:p>
          <w:p>
            <w:pPr>
              <w:spacing w:line="288" w:lineRule="auto"/>
              <w:jc w:val="both"/>
              <w:rPr>
                <w:rFonts w:ascii="黑体" w:hAnsi="黑体" w:eastAsia="黑体"/>
                <w:color w:val="auto"/>
                <w:sz w:val="28"/>
                <w:szCs w:val="28"/>
              </w:rPr>
            </w:pPr>
            <w:r>
              <w:rPr>
                <w:rFonts w:ascii="黑体" w:hAnsi="黑体" w:eastAsia="黑体" w:cs="黑体"/>
                <w:color w:val="auto"/>
                <w:sz w:val="28"/>
                <w:szCs w:val="28"/>
              </w:rPr>
              <w:t>2.</w:t>
            </w:r>
            <w:r>
              <w:rPr>
                <w:rFonts w:hint="eastAsia" w:ascii="黑体" w:hAnsi="黑体" w:eastAsia="黑体" w:cs="黑体"/>
                <w:color w:val="auto"/>
                <w:sz w:val="28"/>
                <w:szCs w:val="28"/>
              </w:rPr>
              <w:t>集中实践环节学分统计</w:t>
            </w:r>
          </w:p>
          <w:tbl>
            <w:tblPr>
              <w:tblStyle w:val="8"/>
              <w:tblW w:w="101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3901"/>
              <w:gridCol w:w="195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Align w:val="center"/>
                </w:tcPr>
                <w:p>
                  <w:pPr>
                    <w:spacing w:line="220" w:lineRule="exact"/>
                    <w:jc w:val="center"/>
                    <w:rPr>
                      <w:rFonts w:ascii="宋体"/>
                      <w:b/>
                      <w:bCs/>
                      <w:color w:val="auto"/>
                    </w:rPr>
                  </w:pPr>
                  <w:r>
                    <w:rPr>
                      <w:rFonts w:hint="eastAsia" w:ascii="宋体" w:hAnsi="宋体" w:cs="宋体"/>
                      <w:b/>
                      <w:bCs/>
                      <w:color w:val="auto"/>
                    </w:rPr>
                    <w:t>课程平台</w:t>
                  </w:r>
                </w:p>
              </w:tc>
              <w:tc>
                <w:tcPr>
                  <w:tcW w:w="3901" w:type="dxa"/>
                  <w:tcBorders>
                    <w:left w:val="nil"/>
                  </w:tcBorders>
                  <w:vAlign w:val="center"/>
                </w:tcPr>
                <w:p>
                  <w:pPr>
                    <w:spacing w:line="220" w:lineRule="exact"/>
                    <w:jc w:val="center"/>
                    <w:rPr>
                      <w:rFonts w:ascii="宋体"/>
                      <w:b/>
                      <w:bCs/>
                      <w:color w:val="auto"/>
                    </w:rPr>
                  </w:pPr>
                  <w:r>
                    <w:rPr>
                      <w:rFonts w:hint="eastAsia" w:ascii="宋体" w:hAnsi="宋体" w:cs="宋体"/>
                      <w:b/>
                      <w:bCs/>
                      <w:color w:val="auto"/>
                    </w:rPr>
                    <w:t>实践环节</w:t>
                  </w:r>
                </w:p>
              </w:tc>
              <w:tc>
                <w:tcPr>
                  <w:tcW w:w="1959" w:type="dxa"/>
                  <w:tcBorders>
                    <w:left w:val="nil"/>
                  </w:tcBorders>
                  <w:vAlign w:val="center"/>
                </w:tcPr>
                <w:p>
                  <w:pPr>
                    <w:spacing w:line="220" w:lineRule="exact"/>
                    <w:jc w:val="center"/>
                    <w:rPr>
                      <w:rFonts w:ascii="宋体"/>
                      <w:b/>
                      <w:bCs/>
                      <w:color w:val="auto"/>
                    </w:rPr>
                  </w:pPr>
                  <w:r>
                    <w:rPr>
                      <w:rFonts w:hint="eastAsia" w:ascii="宋体" w:hAnsi="宋体" w:cs="宋体"/>
                      <w:b/>
                      <w:bCs/>
                      <w:color w:val="auto"/>
                    </w:rPr>
                    <w:t>学分</w:t>
                  </w:r>
                </w:p>
              </w:tc>
              <w:tc>
                <w:tcPr>
                  <w:tcW w:w="2006" w:type="dxa"/>
                  <w:tcBorders>
                    <w:left w:val="nil"/>
                  </w:tcBorders>
                  <w:vAlign w:val="center"/>
                </w:tcPr>
                <w:p>
                  <w:pPr>
                    <w:spacing w:line="220" w:lineRule="exact"/>
                    <w:jc w:val="center"/>
                    <w:rPr>
                      <w:rFonts w:ascii="宋体"/>
                      <w:b/>
                      <w:bCs/>
                      <w:color w:val="auto"/>
                    </w:rPr>
                  </w:pPr>
                  <w:r>
                    <w:rPr>
                      <w:rFonts w:hint="eastAsia" w:ascii="宋体" w:hAnsi="宋体" w:cs="宋体"/>
                      <w:b/>
                      <w:bCs/>
                      <w:color w:val="auto"/>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Align w:val="center"/>
                </w:tcPr>
                <w:p>
                  <w:pPr>
                    <w:snapToGrid w:val="0"/>
                    <w:jc w:val="center"/>
                    <w:rPr>
                      <w:rFonts w:ascii="宋体"/>
                      <w:color w:val="auto"/>
                    </w:rPr>
                  </w:pPr>
                  <w:r>
                    <w:rPr>
                      <w:rFonts w:hint="eastAsia" w:ascii="宋体" w:hAnsi="宋体" w:cs="宋体"/>
                      <w:color w:val="auto"/>
                    </w:rPr>
                    <w:t>通识教育课程平台</w:t>
                  </w: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军训</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1</w:t>
                  </w:r>
                </w:p>
              </w:tc>
              <w:tc>
                <w:tcPr>
                  <w:tcW w:w="2006" w:type="dxa"/>
                  <w:tcBorders>
                    <w:left w:val="nil"/>
                  </w:tcBorders>
                  <w:vAlign w:val="center"/>
                </w:tcPr>
                <w:p>
                  <w:pPr>
                    <w:spacing w:line="288" w:lineRule="auto"/>
                    <w:jc w:val="center"/>
                    <w:rPr>
                      <w:rFonts w:ascii="宋体"/>
                      <w:color w:val="auto"/>
                    </w:rPr>
                  </w:pPr>
                  <w:r>
                    <w:rPr>
                      <w:rFonts w:ascii="宋体" w:hAnsi="宋体" w:cs="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restart"/>
                  <w:tcBorders>
                    <w:top w:val="nil"/>
                  </w:tcBorders>
                  <w:vAlign w:val="center"/>
                </w:tcPr>
                <w:p>
                  <w:pPr>
                    <w:snapToGrid w:val="0"/>
                    <w:jc w:val="center"/>
                    <w:rPr>
                      <w:rFonts w:ascii="宋体"/>
                      <w:color w:val="auto"/>
                    </w:rPr>
                  </w:pPr>
                  <w:r>
                    <w:rPr>
                      <w:rFonts w:hint="eastAsia" w:ascii="宋体" w:hAnsi="宋体" w:cs="宋体"/>
                      <w:color w:val="auto"/>
                    </w:rPr>
                    <w:t>专业教育课程平台</w:t>
                  </w: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专业实习</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6</w:t>
                  </w:r>
                </w:p>
              </w:tc>
              <w:tc>
                <w:tcPr>
                  <w:tcW w:w="2006" w:type="dxa"/>
                  <w:vMerge w:val="restart"/>
                  <w:tcBorders>
                    <w:top w:val="nil"/>
                    <w:left w:val="nil"/>
                  </w:tcBorders>
                  <w:vAlign w:val="center"/>
                </w:tcPr>
                <w:p>
                  <w:pPr>
                    <w:spacing w:line="288" w:lineRule="auto"/>
                    <w:jc w:val="center"/>
                    <w:rPr>
                      <w:rFonts w:ascii="宋体"/>
                      <w:color w:val="auto"/>
                    </w:rPr>
                  </w:pPr>
                  <w:r>
                    <w:rPr>
                      <w:rFonts w:ascii="宋体" w:hAnsi="宋体" w:cs="宋体"/>
                      <w:color w:val="auto"/>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continue"/>
                  <w:tcBorders>
                    <w:top w:val="nil"/>
                  </w:tcBorders>
                  <w:vAlign w:val="center"/>
                </w:tcPr>
                <w:p>
                  <w:pPr>
                    <w:widowControl/>
                    <w:jc w:val="left"/>
                    <w:rPr>
                      <w:rFonts w:ascii="宋体"/>
                      <w:color w:val="auto"/>
                    </w:rPr>
                  </w:pP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毕业论文（设计）</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6</w:t>
                  </w:r>
                </w:p>
              </w:tc>
              <w:tc>
                <w:tcPr>
                  <w:tcW w:w="2006" w:type="dxa"/>
                  <w:vMerge w:val="continue"/>
                  <w:tcBorders>
                    <w:top w:val="nil"/>
                    <w:left w:val="nil"/>
                  </w:tcBorders>
                  <w:vAlign w:val="center"/>
                </w:tcPr>
                <w:p>
                  <w:pPr>
                    <w:widowControl/>
                    <w:jc w:val="lef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continue"/>
                  <w:tcBorders>
                    <w:top w:val="nil"/>
                  </w:tcBorders>
                  <w:vAlign w:val="center"/>
                </w:tcPr>
                <w:p>
                  <w:pPr>
                    <w:widowControl/>
                    <w:jc w:val="left"/>
                    <w:rPr>
                      <w:rFonts w:ascii="宋体"/>
                      <w:color w:val="auto"/>
                    </w:rPr>
                  </w:pP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企业经营管理沙盘实训</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2.5</w:t>
                  </w:r>
                </w:p>
              </w:tc>
              <w:tc>
                <w:tcPr>
                  <w:tcW w:w="2006" w:type="dxa"/>
                  <w:vMerge w:val="continue"/>
                  <w:tcBorders>
                    <w:top w:val="nil"/>
                    <w:left w:val="nil"/>
                  </w:tcBorders>
                  <w:vAlign w:val="center"/>
                </w:tcPr>
                <w:p>
                  <w:pPr>
                    <w:widowControl/>
                    <w:jc w:val="lef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continue"/>
                  <w:tcBorders>
                    <w:top w:val="nil"/>
                  </w:tcBorders>
                  <w:vAlign w:val="center"/>
                </w:tcPr>
                <w:p>
                  <w:pPr>
                    <w:widowControl/>
                    <w:jc w:val="left"/>
                    <w:rPr>
                      <w:rFonts w:ascii="宋体"/>
                      <w:color w:val="auto"/>
                    </w:rPr>
                  </w:pP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业财一体会计综合实训</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2.5</w:t>
                  </w:r>
                </w:p>
              </w:tc>
              <w:tc>
                <w:tcPr>
                  <w:tcW w:w="2006" w:type="dxa"/>
                  <w:vMerge w:val="continue"/>
                  <w:tcBorders>
                    <w:top w:val="nil"/>
                    <w:left w:val="nil"/>
                  </w:tcBorders>
                  <w:vAlign w:val="center"/>
                </w:tcPr>
                <w:p>
                  <w:pPr>
                    <w:widowControl/>
                    <w:jc w:val="lef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continue"/>
                  <w:tcBorders>
                    <w:top w:val="nil"/>
                  </w:tcBorders>
                  <w:vAlign w:val="center"/>
                </w:tcPr>
                <w:p>
                  <w:pPr>
                    <w:widowControl/>
                    <w:jc w:val="left"/>
                    <w:rPr>
                      <w:rFonts w:ascii="宋体"/>
                      <w:color w:val="auto"/>
                    </w:rPr>
                  </w:pP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跨专业综合实训</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5</w:t>
                  </w:r>
                </w:p>
              </w:tc>
              <w:tc>
                <w:tcPr>
                  <w:tcW w:w="2006" w:type="dxa"/>
                  <w:vMerge w:val="continue"/>
                  <w:tcBorders>
                    <w:top w:val="nil"/>
                    <w:left w:val="nil"/>
                  </w:tcBorders>
                  <w:vAlign w:val="center"/>
                </w:tcPr>
                <w:p>
                  <w:pPr>
                    <w:widowControl/>
                    <w:jc w:val="lef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restart"/>
                  <w:tcBorders>
                    <w:top w:val="nil"/>
                  </w:tcBorders>
                  <w:vAlign w:val="center"/>
                </w:tcPr>
                <w:p>
                  <w:pPr>
                    <w:snapToGrid w:val="0"/>
                    <w:jc w:val="center"/>
                    <w:rPr>
                      <w:rFonts w:ascii="宋体"/>
                      <w:color w:val="auto"/>
                    </w:rPr>
                  </w:pPr>
                  <w:r>
                    <w:rPr>
                      <w:rFonts w:hint="eastAsia" w:ascii="宋体" w:hAnsi="宋体" w:cs="宋体"/>
                      <w:color w:val="auto"/>
                    </w:rPr>
                    <w:t>创新创业教育平台</w:t>
                  </w: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创业基础</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2</w:t>
                  </w:r>
                </w:p>
              </w:tc>
              <w:tc>
                <w:tcPr>
                  <w:tcW w:w="2006" w:type="dxa"/>
                  <w:vMerge w:val="restart"/>
                  <w:tcBorders>
                    <w:top w:val="nil"/>
                    <w:left w:val="nil"/>
                  </w:tcBorders>
                  <w:vAlign w:val="center"/>
                </w:tcPr>
                <w:p>
                  <w:pPr>
                    <w:spacing w:line="288" w:lineRule="auto"/>
                    <w:jc w:val="center"/>
                    <w:rPr>
                      <w:rFonts w:ascii="宋体"/>
                      <w:color w:val="auto"/>
                    </w:rPr>
                  </w:pPr>
                  <w:r>
                    <w:rPr>
                      <w:rFonts w:ascii="宋体" w:hAnsi="宋体" w:cs="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continue"/>
                  <w:tcBorders>
                    <w:top w:val="nil"/>
                  </w:tcBorders>
                  <w:vAlign w:val="center"/>
                </w:tcPr>
                <w:p>
                  <w:pPr>
                    <w:widowControl/>
                    <w:jc w:val="left"/>
                    <w:rPr>
                      <w:rFonts w:ascii="宋体"/>
                      <w:color w:val="auto"/>
                    </w:rPr>
                  </w:pP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就业指导</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2</w:t>
                  </w:r>
                </w:p>
              </w:tc>
              <w:tc>
                <w:tcPr>
                  <w:tcW w:w="2006" w:type="dxa"/>
                  <w:vMerge w:val="continue"/>
                  <w:tcBorders>
                    <w:top w:val="nil"/>
                    <w:left w:val="nil"/>
                  </w:tcBorders>
                  <w:vAlign w:val="center"/>
                </w:tcPr>
                <w:p>
                  <w:pPr>
                    <w:widowControl/>
                    <w:jc w:val="lef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37" w:type="dxa"/>
                  <w:vMerge w:val="continue"/>
                  <w:tcBorders>
                    <w:top w:val="nil"/>
                  </w:tcBorders>
                  <w:vAlign w:val="center"/>
                </w:tcPr>
                <w:p>
                  <w:pPr>
                    <w:widowControl/>
                    <w:jc w:val="left"/>
                    <w:rPr>
                      <w:rFonts w:ascii="宋体"/>
                      <w:color w:val="auto"/>
                    </w:rPr>
                  </w:pPr>
                </w:p>
              </w:tc>
              <w:tc>
                <w:tcPr>
                  <w:tcW w:w="3901" w:type="dxa"/>
                  <w:tcBorders>
                    <w:left w:val="nil"/>
                  </w:tcBorders>
                  <w:vAlign w:val="center"/>
                </w:tcPr>
                <w:p>
                  <w:pPr>
                    <w:snapToGrid w:val="0"/>
                    <w:jc w:val="center"/>
                    <w:rPr>
                      <w:rFonts w:ascii="宋体"/>
                      <w:color w:val="auto"/>
                    </w:rPr>
                  </w:pPr>
                  <w:r>
                    <w:rPr>
                      <w:rFonts w:hint="eastAsia" w:ascii="宋体" w:hAnsi="宋体" w:cs="宋体"/>
                      <w:color w:val="auto"/>
                    </w:rPr>
                    <w:t>创新创业训练与实践</w:t>
                  </w:r>
                </w:p>
              </w:tc>
              <w:tc>
                <w:tcPr>
                  <w:tcW w:w="1959" w:type="dxa"/>
                  <w:tcBorders>
                    <w:left w:val="nil"/>
                  </w:tcBorders>
                  <w:vAlign w:val="center"/>
                </w:tcPr>
                <w:p>
                  <w:pPr>
                    <w:spacing w:line="288" w:lineRule="auto"/>
                    <w:jc w:val="center"/>
                    <w:rPr>
                      <w:rFonts w:ascii="宋体"/>
                      <w:color w:val="auto"/>
                    </w:rPr>
                  </w:pPr>
                  <w:r>
                    <w:rPr>
                      <w:rFonts w:ascii="宋体" w:hAnsi="宋体" w:cs="宋体"/>
                      <w:color w:val="auto"/>
                    </w:rPr>
                    <w:t>4</w:t>
                  </w:r>
                </w:p>
              </w:tc>
              <w:tc>
                <w:tcPr>
                  <w:tcW w:w="2006" w:type="dxa"/>
                  <w:vMerge w:val="continue"/>
                  <w:tcBorders>
                    <w:top w:val="nil"/>
                    <w:left w:val="nil"/>
                  </w:tcBorders>
                  <w:vAlign w:val="center"/>
                </w:tcPr>
                <w:p>
                  <w:pPr>
                    <w:widowControl/>
                    <w:jc w:val="lef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38" w:type="dxa"/>
                  <w:gridSpan w:val="2"/>
                  <w:vAlign w:val="center"/>
                </w:tcPr>
                <w:p>
                  <w:pPr>
                    <w:spacing w:line="288" w:lineRule="auto"/>
                    <w:jc w:val="center"/>
                    <w:rPr>
                      <w:rFonts w:ascii="宋体"/>
                      <w:color w:val="auto"/>
                    </w:rPr>
                  </w:pPr>
                  <w:r>
                    <w:rPr>
                      <w:rFonts w:hint="eastAsia" w:ascii="宋体" w:hAnsi="宋体" w:cs="宋体"/>
                      <w:color w:val="auto"/>
                    </w:rPr>
                    <w:t>学分总计</w:t>
                  </w:r>
                </w:p>
              </w:tc>
              <w:tc>
                <w:tcPr>
                  <w:tcW w:w="3965" w:type="dxa"/>
                  <w:gridSpan w:val="2"/>
                  <w:tcBorders>
                    <w:left w:val="nil"/>
                  </w:tcBorders>
                  <w:vAlign w:val="center"/>
                </w:tcPr>
                <w:p>
                  <w:pPr>
                    <w:spacing w:line="288" w:lineRule="auto"/>
                    <w:jc w:val="center"/>
                    <w:rPr>
                      <w:rFonts w:ascii="宋体"/>
                      <w:color w:val="auto"/>
                    </w:rPr>
                  </w:pPr>
                  <w:r>
                    <w:rPr>
                      <w:rFonts w:ascii="宋体" w:hAnsi="宋体" w:cs="宋体"/>
                      <w:color w:val="auto"/>
                    </w:rPr>
                    <w:t>31</w:t>
                  </w:r>
                </w:p>
              </w:tc>
            </w:tr>
          </w:tbl>
          <w:p>
            <w:pPr>
              <w:spacing w:line="288" w:lineRule="auto"/>
              <w:ind w:firstLine="424" w:firstLineChars="177"/>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ind w:firstLine="424" w:firstLineChars="177"/>
              <w:jc w:val="both"/>
              <w:rPr>
                <w:rFonts w:ascii="宋体"/>
                <w:color w:val="auto"/>
                <w:spacing w:val="-12"/>
              </w:rPr>
            </w:pPr>
            <w:r>
              <w:rPr>
                <w:rFonts w:hint="eastAsia" w:ascii="黑体" w:hAnsi="黑体" w:eastAsia="黑体" w:cs="黑体"/>
                <w:color w:val="auto"/>
                <w:sz w:val="24"/>
                <w:szCs w:val="24"/>
              </w:rPr>
              <w:t>十、教学计划表</w:t>
            </w:r>
          </w:p>
          <w:p>
            <w:pPr>
              <w:spacing w:line="288" w:lineRule="auto"/>
              <w:ind w:firstLine="424" w:firstLineChars="177"/>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ind w:firstLine="424" w:firstLineChars="177"/>
              <w:jc w:val="both"/>
              <w:rPr>
                <w:rFonts w:ascii="宋体"/>
                <w:color w:val="auto"/>
                <w:spacing w:val="-12"/>
              </w:rPr>
            </w:pPr>
            <w:r>
              <w:rPr>
                <w:rFonts w:ascii="黑体" w:hAnsi="黑体" w:eastAsia="黑体" w:cs="黑体"/>
                <w:color w:val="auto"/>
                <w:sz w:val="24"/>
                <w:szCs w:val="24"/>
              </w:rPr>
              <w:t>1</w:t>
            </w:r>
            <w:r>
              <w:rPr>
                <w:rFonts w:hint="eastAsia" w:ascii="黑体" w:hAnsi="黑体" w:eastAsia="黑体" w:cs="黑体"/>
                <w:color w:val="auto"/>
                <w:sz w:val="24"/>
                <w:szCs w:val="24"/>
              </w:rPr>
              <w:t>．通识教育课程平台</w:t>
            </w:r>
          </w:p>
          <w:p>
            <w:pPr>
              <w:spacing w:line="288" w:lineRule="auto"/>
              <w:ind w:firstLine="440" w:firstLineChars="200"/>
              <w:jc w:val="both"/>
              <w:rPr>
                <w:rFonts w:ascii="宋体"/>
                <w:color w:val="auto"/>
              </w:rPr>
            </w:pPr>
            <w:r>
              <w:rPr>
                <w:rFonts w:hint="eastAsia" w:ascii="宋体" w:hAnsi="宋体" w:cs="宋体"/>
                <w:color w:val="auto"/>
              </w:rPr>
              <w:t>通识教育课程最低修满</w:t>
            </w:r>
            <w:r>
              <w:rPr>
                <w:rFonts w:ascii="宋体" w:hAnsi="宋体" w:cs="宋体"/>
                <w:color w:val="auto"/>
              </w:rPr>
              <w:t>43</w:t>
            </w:r>
            <w:r>
              <w:rPr>
                <w:rFonts w:hint="eastAsia" w:ascii="宋体" w:hAnsi="宋体" w:cs="宋体"/>
                <w:color w:val="auto"/>
              </w:rPr>
              <w:t>学分。其中，公共基础课程</w:t>
            </w:r>
            <w:r>
              <w:rPr>
                <w:rFonts w:ascii="宋体" w:hAnsi="宋体" w:cs="宋体"/>
                <w:color w:val="auto"/>
              </w:rPr>
              <w:t>37</w:t>
            </w:r>
            <w:r>
              <w:rPr>
                <w:rFonts w:hint="eastAsia" w:ascii="宋体" w:hAnsi="宋体" w:cs="宋体"/>
                <w:color w:val="auto"/>
              </w:rPr>
              <w:t>学分，综合素质课程最低选修</w:t>
            </w:r>
            <w:r>
              <w:rPr>
                <w:rFonts w:ascii="宋体" w:hAnsi="宋体" w:cs="宋体"/>
                <w:color w:val="auto"/>
              </w:rPr>
              <w:t>6</w:t>
            </w:r>
            <w:r>
              <w:rPr>
                <w:rFonts w:hint="eastAsia" w:ascii="宋体" w:hAnsi="宋体" w:cs="宋体"/>
                <w:color w:val="auto"/>
              </w:rPr>
              <w:t>学分。</w:t>
            </w:r>
          </w:p>
          <w:p>
            <w:pPr>
              <w:spacing w:line="288" w:lineRule="auto"/>
              <w:ind w:firstLine="442" w:firstLineChars="200"/>
              <w:jc w:val="both"/>
              <w:rPr>
                <w:rFonts w:ascii="宋体"/>
                <w:b/>
                <w:bCs/>
                <w:color w:val="auto"/>
              </w:rPr>
            </w:pPr>
            <w:r>
              <w:rPr>
                <w:rFonts w:hint="eastAsia" w:ascii="宋体" w:hAnsi="宋体" w:cs="宋体"/>
                <w:b/>
                <w:bCs/>
                <w:color w:val="auto"/>
              </w:rPr>
              <w:t>（</w:t>
            </w:r>
            <w:r>
              <w:rPr>
                <w:rFonts w:ascii="宋体" w:hAnsi="宋体" w:cs="宋体"/>
                <w:b/>
                <w:bCs/>
                <w:color w:val="auto"/>
              </w:rPr>
              <w:t>1</w:t>
            </w:r>
            <w:r>
              <w:rPr>
                <w:rFonts w:hint="eastAsia" w:ascii="宋体" w:hAnsi="宋体" w:cs="宋体"/>
                <w:b/>
                <w:bCs/>
                <w:color w:val="auto"/>
              </w:rPr>
              <w:t>）公共基础课程</w:t>
            </w:r>
          </w:p>
          <w:tbl>
            <w:tblPr>
              <w:tblStyle w:val="8"/>
              <w:tblW w:w="101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6"/>
              <w:gridCol w:w="556"/>
              <w:gridCol w:w="2122"/>
              <w:gridCol w:w="1922"/>
              <w:gridCol w:w="549"/>
              <w:gridCol w:w="549"/>
              <w:gridCol w:w="549"/>
              <w:gridCol w:w="549"/>
              <w:gridCol w:w="690"/>
              <w:gridCol w:w="690"/>
              <w:gridCol w:w="691"/>
              <w:gridCol w:w="6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atLeast"/>
                <w:jc w:val="center"/>
              </w:trPr>
              <w:tc>
                <w:tcPr>
                  <w:tcW w:w="546" w:type="dxa"/>
                  <w:vMerge w:val="restart"/>
                  <w:tcBorders>
                    <w:top w:val="single" w:color="auto" w:sz="12" w:space="0"/>
                    <w:left w:val="single" w:color="auto" w:sz="4" w:space="0"/>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bookmarkStart w:id="0" w:name="_Hlk522388214"/>
                  <w:r>
                    <w:rPr>
                      <w:rFonts w:hint="eastAsia" w:ascii="方正小标宋_GBK" w:eastAsia="方正小标宋_GBK" w:cs="方正小标宋_GBK"/>
                      <w:b/>
                      <w:bCs/>
                      <w:color w:val="auto"/>
                    </w:rPr>
                    <w:t>课程</w:t>
                  </w:r>
                  <w:bookmarkEnd w:id="0"/>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性质</w:t>
                  </w:r>
                </w:p>
              </w:tc>
              <w:tc>
                <w:tcPr>
                  <w:tcW w:w="556"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模块</w:t>
                  </w:r>
                </w:p>
              </w:tc>
              <w:tc>
                <w:tcPr>
                  <w:tcW w:w="2122"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课程名称</w:t>
                  </w:r>
                </w:p>
              </w:tc>
              <w:tc>
                <w:tcPr>
                  <w:tcW w:w="1922"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课程英文名称</w:t>
                  </w:r>
                </w:p>
              </w:tc>
              <w:tc>
                <w:tcPr>
                  <w:tcW w:w="549"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开课模式</w:t>
                  </w:r>
                </w:p>
              </w:tc>
              <w:tc>
                <w:tcPr>
                  <w:tcW w:w="549"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总</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学时</w:t>
                  </w:r>
                </w:p>
              </w:tc>
              <w:tc>
                <w:tcPr>
                  <w:tcW w:w="1098" w:type="dxa"/>
                  <w:gridSpan w:val="2"/>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其中</w:t>
                  </w:r>
                </w:p>
              </w:tc>
              <w:tc>
                <w:tcPr>
                  <w:tcW w:w="690"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总学分</w:t>
                  </w:r>
                </w:p>
              </w:tc>
              <w:tc>
                <w:tcPr>
                  <w:tcW w:w="690"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开课</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学期</w:t>
                  </w:r>
                </w:p>
              </w:tc>
              <w:tc>
                <w:tcPr>
                  <w:tcW w:w="691" w:type="dxa"/>
                  <w:vMerge w:val="restart"/>
                  <w:tcBorders>
                    <w:top w:val="single" w:color="auto" w:sz="12"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周</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时</w:t>
                  </w:r>
                </w:p>
              </w:tc>
              <w:tc>
                <w:tcPr>
                  <w:tcW w:w="690" w:type="dxa"/>
                  <w:vMerge w:val="restart"/>
                  <w:tcBorders>
                    <w:top w:val="single" w:color="auto" w:sz="12" w:space="0"/>
                    <w:left w:val="nil"/>
                    <w:bottom w:val="single" w:color="auto" w:sz="6"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考核</w:t>
                  </w:r>
                </w:p>
                <w:p>
                  <w:pPr>
                    <w:snapToGrid w:val="0"/>
                    <w:ind w:left="-50" w:right="-50"/>
                    <w:jc w:val="center"/>
                    <w:rPr>
                      <w:rFonts w:ascii="方正小标宋_GBK" w:eastAsia="方正小标宋_GBK"/>
                      <w:b/>
                      <w:bCs/>
                      <w:color w:val="auto"/>
                    </w:rPr>
                  </w:pPr>
                  <w:r>
                    <w:rPr>
                      <w:rFonts w:hint="eastAsia" w:ascii="方正小标宋_GBK" w:eastAsia="方正小标宋_GBK" w:cs="方正小标宋_GBK"/>
                      <w:b/>
                      <w:bCs/>
                      <w:color w:val="auto"/>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546" w:type="dxa"/>
                  <w:vMerge w:val="continue"/>
                  <w:tcBorders>
                    <w:left w:val="single" w:color="auto" w:sz="4" w:space="0"/>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556"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2122"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1922"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549"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549"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讲授</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方正小标宋_GBK" w:eastAsia="方正小标宋_GBK"/>
                      <w:b/>
                      <w:bCs/>
                      <w:color w:val="auto"/>
                      <w:sz w:val="18"/>
                      <w:szCs w:val="18"/>
                    </w:rPr>
                  </w:pPr>
                  <w:r>
                    <w:rPr>
                      <w:rFonts w:hint="eastAsia" w:ascii="方正小标宋_GBK" w:eastAsia="方正小标宋_GBK" w:cs="方正小标宋_GBK"/>
                      <w:b/>
                      <w:bCs/>
                      <w:color w:val="auto"/>
                      <w:sz w:val="18"/>
                      <w:szCs w:val="18"/>
                    </w:rPr>
                    <w:t>实践</w:t>
                  </w:r>
                  <w:r>
                    <w:rPr>
                      <w:rFonts w:ascii="方正小标宋_GBK" w:eastAsia="方正小标宋_GBK" w:cs="方正小标宋_GBK"/>
                      <w:b/>
                      <w:bCs/>
                      <w:color w:val="auto"/>
                      <w:sz w:val="18"/>
                      <w:szCs w:val="18"/>
                    </w:rPr>
                    <w:t>/</w:t>
                  </w:r>
                  <w:r>
                    <w:rPr>
                      <w:rFonts w:hint="eastAsia" w:ascii="方正小标宋_GBK" w:eastAsia="方正小标宋_GBK" w:cs="方正小标宋_GBK"/>
                      <w:b/>
                      <w:bCs/>
                      <w:color w:val="auto"/>
                      <w:sz w:val="18"/>
                      <w:szCs w:val="18"/>
                    </w:rPr>
                    <w:t>实验</w:t>
                  </w:r>
                </w:p>
              </w:tc>
              <w:tc>
                <w:tcPr>
                  <w:tcW w:w="690"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690"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691" w:type="dxa"/>
                  <w:vMerge w:val="continue"/>
                  <w:tcBorders>
                    <w:left w:val="nil"/>
                    <w:bottom w:val="single" w:color="auto" w:sz="6" w:space="0"/>
                    <w:right w:val="single" w:color="auto" w:sz="6" w:space="0"/>
                  </w:tcBorders>
                  <w:vAlign w:val="center"/>
                </w:tcPr>
                <w:p>
                  <w:pPr>
                    <w:widowControl/>
                    <w:jc w:val="left"/>
                    <w:rPr>
                      <w:rFonts w:ascii="方正小标宋_GBK" w:eastAsia="方正小标宋_GBK"/>
                      <w:b/>
                      <w:bCs/>
                      <w:color w:val="auto"/>
                    </w:rPr>
                  </w:pPr>
                </w:p>
              </w:tc>
              <w:tc>
                <w:tcPr>
                  <w:tcW w:w="690" w:type="dxa"/>
                  <w:vMerge w:val="continue"/>
                  <w:tcBorders>
                    <w:left w:val="nil"/>
                    <w:bottom w:val="single" w:color="auto" w:sz="6" w:space="0"/>
                    <w:right w:val="single" w:color="auto" w:sz="4" w:space="0"/>
                  </w:tcBorders>
                  <w:vAlign w:val="center"/>
                </w:tcPr>
                <w:p>
                  <w:pPr>
                    <w:widowControl/>
                    <w:jc w:val="left"/>
                    <w:rPr>
                      <w:rFonts w:ascii="方正小标宋_GBK" w:eastAsia="方正小标宋_GBK"/>
                      <w:b/>
                      <w:bCs/>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546" w:type="dxa"/>
                  <w:vMerge w:val="restart"/>
                  <w:tcBorders>
                    <w:top w:val="nil"/>
                    <w:left w:val="single" w:color="auto" w:sz="4" w:space="0"/>
                    <w:bottom w:val="single" w:color="auto" w:sz="6" w:space="0"/>
                    <w:right w:val="single" w:color="auto" w:sz="6" w:space="0"/>
                  </w:tcBorders>
                  <w:vAlign w:val="center"/>
                </w:tcPr>
                <w:p>
                  <w:pPr>
                    <w:snapToGrid w:val="0"/>
                    <w:jc w:val="center"/>
                    <w:rPr>
                      <w:rFonts w:ascii="宋体"/>
                      <w:color w:val="auto"/>
                    </w:rPr>
                  </w:pPr>
                  <w:r>
                    <w:rPr>
                      <w:rFonts w:hint="eastAsia" w:ascii="宋体" w:hAnsi="宋体" w:cs="宋体"/>
                      <w:color w:val="auto"/>
                    </w:rPr>
                    <w:t>公共基础课程</w:t>
                  </w:r>
                </w:p>
                <w:p>
                  <w:pPr>
                    <w:snapToGrid w:val="0"/>
                    <w:jc w:val="center"/>
                    <w:rPr>
                      <w:rFonts w:ascii="宋体"/>
                      <w:color w:val="auto"/>
                    </w:rPr>
                  </w:pPr>
                  <w:r>
                    <w:rPr>
                      <w:rFonts w:hint="eastAsia" w:ascii="宋体" w:hAnsi="宋体" w:cs="宋体"/>
                      <w:color w:val="auto"/>
                    </w:rPr>
                    <w:t>︵</w:t>
                  </w:r>
                  <w:r>
                    <w:rPr>
                      <w:rFonts w:ascii="宋体" w:hAnsi="宋体" w:cs="宋体"/>
                      <w:color w:val="auto"/>
                    </w:rPr>
                    <w:t>37</w:t>
                  </w:r>
                  <w:r>
                    <w:rPr>
                      <w:rFonts w:hint="eastAsia" w:ascii="宋体" w:hAnsi="宋体" w:cs="宋体"/>
                      <w:color w:val="auto"/>
                    </w:rPr>
                    <w:t>学分︶</w:t>
                  </w:r>
                </w:p>
                <w:p>
                  <w:pPr>
                    <w:snapToGrid w:val="0"/>
                    <w:jc w:val="center"/>
                    <w:rPr>
                      <w:rFonts w:ascii="宋体"/>
                      <w:color w:val="auto"/>
                    </w:rPr>
                  </w:pPr>
                </w:p>
              </w:tc>
              <w:tc>
                <w:tcPr>
                  <w:tcW w:w="556" w:type="dxa"/>
                  <w:vMerge w:val="restart"/>
                  <w:tcBorders>
                    <w:top w:val="nil"/>
                    <w:left w:val="nil"/>
                    <w:bottom w:val="single" w:color="auto" w:sz="6" w:space="0"/>
                    <w:right w:val="single" w:color="auto" w:sz="6" w:space="0"/>
                  </w:tcBorders>
                  <w:vAlign w:val="center"/>
                </w:tcPr>
                <w:p>
                  <w:pPr>
                    <w:snapToGrid w:val="0"/>
                    <w:jc w:val="center"/>
                    <w:rPr>
                      <w:rFonts w:ascii="宋体"/>
                      <w:color w:val="auto"/>
                    </w:rPr>
                  </w:pPr>
                  <w:r>
                    <w:rPr>
                      <w:rFonts w:hint="eastAsia" w:ascii="宋体" w:hAnsi="宋体" w:cs="宋体"/>
                      <w:color w:val="auto"/>
                    </w:rPr>
                    <w:t>思想</w:t>
                  </w:r>
                </w:p>
                <w:p>
                  <w:pPr>
                    <w:snapToGrid w:val="0"/>
                    <w:jc w:val="center"/>
                    <w:rPr>
                      <w:rFonts w:ascii="宋体"/>
                      <w:color w:val="auto"/>
                    </w:rPr>
                  </w:pPr>
                  <w:r>
                    <w:rPr>
                      <w:rFonts w:hint="eastAsia" w:ascii="宋体" w:hAnsi="宋体" w:cs="宋体"/>
                      <w:color w:val="auto"/>
                    </w:rPr>
                    <w:t>政治</w:t>
                  </w:r>
                </w:p>
                <w:p>
                  <w:pPr>
                    <w:snapToGrid w:val="0"/>
                    <w:jc w:val="center"/>
                    <w:rPr>
                      <w:rFonts w:ascii="宋体"/>
                      <w:color w:val="auto"/>
                    </w:rPr>
                  </w:pPr>
                  <w:r>
                    <w:rPr>
                      <w:rFonts w:hint="eastAsia" w:ascii="宋体" w:hAnsi="宋体" w:cs="宋体"/>
                      <w:color w:val="auto"/>
                    </w:rPr>
                    <w:t>理论类</w:t>
                  </w:r>
                </w:p>
                <w:p>
                  <w:pPr>
                    <w:snapToGrid w:val="0"/>
                    <w:jc w:val="center"/>
                    <w:rPr>
                      <w:rFonts w:ascii="宋体"/>
                      <w:color w:val="auto"/>
                    </w:rPr>
                  </w:pPr>
                  <w:r>
                    <w:rPr>
                      <w:rFonts w:hint="eastAsia" w:ascii="宋体" w:hAnsi="宋体" w:cs="宋体"/>
                      <w:color w:val="auto"/>
                    </w:rPr>
                    <w:t>课程</w:t>
                  </w:r>
                </w:p>
              </w:tc>
              <w:tc>
                <w:tcPr>
                  <w:tcW w:w="21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rPr>
                  </w:pPr>
                  <w:r>
                    <w:rPr>
                      <w:rFonts w:hint="eastAsia" w:ascii="宋体" w:hAnsi="宋体" w:cs="宋体"/>
                      <w:color w:val="auto"/>
                    </w:rPr>
                    <w:t>思想道德修养与</w:t>
                  </w:r>
                </w:p>
                <w:p>
                  <w:pPr>
                    <w:snapToGrid w:val="0"/>
                    <w:jc w:val="center"/>
                    <w:rPr>
                      <w:rFonts w:ascii="宋体"/>
                      <w:color w:val="auto"/>
                    </w:rPr>
                  </w:pPr>
                  <w:r>
                    <w:rPr>
                      <w:rFonts w:hint="eastAsia" w:ascii="宋体" w:hAnsi="宋体" w:cs="宋体"/>
                      <w:color w:val="auto"/>
                    </w:rPr>
                    <w:t>法律基础</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Ideological and Moral Cultivation and Fundamentals of Law</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3"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rPr>
                  </w:pPr>
                  <w:r>
                    <w:rPr>
                      <w:rFonts w:hint="eastAsia" w:ascii="宋体" w:hAnsi="宋体" w:cs="宋体"/>
                      <w:color w:val="auto"/>
                    </w:rPr>
                    <w:t>思想道德修养与法律基础专题实践</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sz w:val="18"/>
                      <w:szCs w:val="18"/>
                    </w:rPr>
                    <w:t xml:space="preserve">Thematic Practice of </w:t>
                  </w:r>
                  <w:r>
                    <w:rPr>
                      <w:rFonts w:ascii="宋体" w:hAnsi="宋体" w:cs="宋体"/>
                      <w:color w:val="auto"/>
                      <w:kern w:val="0"/>
                      <w:sz w:val="18"/>
                      <w:szCs w:val="18"/>
                    </w:rPr>
                    <w:t>Ideological and Moral Cultivation and Fundamentals of Law</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24</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中国近现代史纲要</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Chinese Modern History</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马克思主义基本</w:t>
                  </w:r>
                </w:p>
                <w:p>
                  <w:pPr>
                    <w:snapToGrid w:val="0"/>
                    <w:ind w:left="-110" w:leftChars="-50" w:right="-110" w:rightChars="-50"/>
                    <w:jc w:val="center"/>
                    <w:rPr>
                      <w:rFonts w:ascii="宋体"/>
                      <w:color w:val="auto"/>
                    </w:rPr>
                  </w:pPr>
                  <w:r>
                    <w:rPr>
                      <w:rFonts w:hint="eastAsia" w:ascii="宋体" w:hAnsi="宋体" w:cs="宋体"/>
                      <w:color w:val="auto"/>
                    </w:rPr>
                    <w:t>原理概论</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kern w:val="0"/>
                      <w:sz w:val="18"/>
                      <w:szCs w:val="18"/>
                    </w:rPr>
                  </w:pPr>
                  <w:r>
                    <w:rPr>
                      <w:rFonts w:ascii="宋体" w:hAnsi="宋体" w:cs="宋体"/>
                      <w:color w:val="auto"/>
                      <w:kern w:val="0"/>
                      <w:sz w:val="18"/>
                      <w:szCs w:val="18"/>
                    </w:rPr>
                    <w:t>Principles of Marxism</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3"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rPr>
                  </w:pPr>
                  <w:r>
                    <w:rPr>
                      <w:rFonts w:hint="eastAsia" w:ascii="宋体" w:hAnsi="宋体" w:cs="宋体"/>
                      <w:color w:val="auto"/>
                    </w:rPr>
                    <w:t>毛泽东思想和中国特色社会主义理论体系概论</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Introduction to Mao Zedong Thought and The Theoretical System of Socialism with Chinese Characteristics</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hint="eastAsia" w:ascii="宋体" w:hAnsi="宋体" w:cs="宋体"/>
                      <w:color w:val="auto"/>
                    </w:rPr>
                    <w:t>毛泽东思想和中国特色社会主义理论体系概论专题实践</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sz w:val="18"/>
                      <w:szCs w:val="18"/>
                    </w:rPr>
                    <w:t>Thematic Practice of Introduction to Mao Zedong Thought and The Theoretical System of Socialism with Chinese Characteristics</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24</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highlight w:val="cyan"/>
                    </w:rPr>
                  </w:pPr>
                  <w:r>
                    <w:rPr>
                      <w:rFonts w:ascii="宋体" w:hAnsi="宋体" w:cs="宋体"/>
                      <w:color w:val="auto"/>
                    </w:rPr>
                    <w:t>4</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形势与政策</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Situation and Policy</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1-8</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restart"/>
                  <w:tcBorders>
                    <w:top w:val="nil"/>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交流与</w:t>
                  </w:r>
                </w:p>
                <w:p>
                  <w:pPr>
                    <w:snapToGrid w:val="0"/>
                    <w:ind w:left="-110" w:leftChars="-50" w:right="-110" w:rightChars="-50"/>
                    <w:jc w:val="center"/>
                    <w:rPr>
                      <w:rFonts w:ascii="宋体"/>
                      <w:color w:val="auto"/>
                    </w:rPr>
                  </w:pPr>
                  <w:r>
                    <w:rPr>
                      <w:rFonts w:hint="eastAsia" w:ascii="宋体" w:hAnsi="宋体" w:cs="宋体"/>
                      <w:color w:val="auto"/>
                    </w:rPr>
                    <w:t>表达类</w:t>
                  </w:r>
                </w:p>
                <w:p>
                  <w:pPr>
                    <w:snapToGrid w:val="0"/>
                    <w:ind w:left="-110" w:leftChars="-50" w:right="-110" w:rightChars="-50"/>
                    <w:jc w:val="center"/>
                    <w:rPr>
                      <w:rFonts w:ascii="宋体"/>
                      <w:color w:val="auto"/>
                      <w:sz w:val="18"/>
                      <w:szCs w:val="18"/>
                    </w:rPr>
                  </w:pPr>
                  <w:r>
                    <w:rPr>
                      <w:rFonts w:hint="eastAsia" w:ascii="宋体" w:hAnsi="宋体" w:cs="宋体"/>
                      <w:color w:val="auto"/>
                    </w:rPr>
                    <w:t>课程</w:t>
                  </w: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sz w:val="18"/>
                      <w:szCs w:val="18"/>
                    </w:rPr>
                  </w:pPr>
                  <w:r>
                    <w:rPr>
                      <w:rFonts w:hint="eastAsia" w:ascii="宋体" w:hAnsi="宋体" w:cs="宋体"/>
                      <w:color w:val="auto"/>
                    </w:rPr>
                    <w:t>大学语文（分类开设）</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kern w:val="0"/>
                      <w:sz w:val="18"/>
                      <w:szCs w:val="18"/>
                    </w:rPr>
                  </w:pPr>
                  <w:r>
                    <w:rPr>
                      <w:rFonts w:ascii="宋体" w:hAnsi="宋体" w:cs="宋体"/>
                      <w:color w:val="auto"/>
                      <w:kern w:val="0"/>
                      <w:sz w:val="18"/>
                      <w:szCs w:val="18"/>
                    </w:rPr>
                    <w:t>College Chinese</w:t>
                  </w:r>
                </w:p>
                <w:p>
                  <w:pPr>
                    <w:snapToGrid w:val="0"/>
                    <w:jc w:val="center"/>
                    <w:rPr>
                      <w:rFonts w:ascii="宋体"/>
                      <w:color w:val="auto"/>
                      <w:sz w:val="18"/>
                      <w:szCs w:val="18"/>
                    </w:rPr>
                  </w:pPr>
                  <w:r>
                    <w:rPr>
                      <w:rFonts w:hint="eastAsia" w:ascii="宋体" w:hAnsi="宋体" w:cs="宋体"/>
                      <w:color w:val="auto"/>
                      <w:kern w:val="0"/>
                      <w:sz w:val="18"/>
                      <w:szCs w:val="18"/>
                    </w:rPr>
                    <w:t>（</w:t>
                  </w:r>
                  <w:r>
                    <w:rPr>
                      <w:rFonts w:ascii="宋体" w:hAnsi="宋体" w:cs="宋体"/>
                      <w:color w:val="auto"/>
                      <w:kern w:val="0"/>
                      <w:sz w:val="18"/>
                      <w:szCs w:val="18"/>
                    </w:rPr>
                    <w:t>classification</w:t>
                  </w:r>
                  <w:r>
                    <w:rPr>
                      <w:rFonts w:hint="eastAsia" w:ascii="宋体" w:hAnsi="宋体" w:cs="宋体"/>
                      <w:color w:val="auto"/>
                      <w:kern w:val="0"/>
                      <w:sz w:val="18"/>
                      <w:szCs w:val="18"/>
                    </w:rPr>
                    <w:t>）</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sz w:val="18"/>
                      <w:szCs w:val="18"/>
                    </w:rPr>
                  </w:pPr>
                </w:p>
              </w:tc>
              <w:tc>
                <w:tcPr>
                  <w:tcW w:w="2122" w:type="dxa"/>
                  <w:tcBorders>
                    <w:top w:val="single" w:color="auto" w:sz="6" w:space="0"/>
                    <w:left w:val="nil"/>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大学外语（一）</w:t>
                  </w:r>
                </w:p>
              </w:tc>
              <w:tc>
                <w:tcPr>
                  <w:tcW w:w="1922" w:type="dxa"/>
                  <w:tcBorders>
                    <w:top w:val="single" w:color="auto" w:sz="6" w:space="0"/>
                    <w:left w:val="nil"/>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College English I</w:t>
                  </w:r>
                </w:p>
              </w:tc>
              <w:tc>
                <w:tcPr>
                  <w:tcW w:w="549" w:type="dxa"/>
                  <w:tcBorders>
                    <w:top w:val="single" w:color="auto" w:sz="6" w:space="0"/>
                    <w:left w:val="nil"/>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49"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16</w:t>
                  </w:r>
                </w:p>
              </w:tc>
              <w:tc>
                <w:tcPr>
                  <w:tcW w:w="690"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2.5</w:t>
                  </w:r>
                </w:p>
              </w:tc>
              <w:tc>
                <w:tcPr>
                  <w:tcW w:w="690"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1"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top w:val="single" w:color="auto" w:sz="6" w:space="0"/>
                    <w:left w:val="nil"/>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sz w:val="18"/>
                      <w:szCs w:val="18"/>
                    </w:rPr>
                  </w:pPr>
                </w:p>
              </w:tc>
              <w:tc>
                <w:tcPr>
                  <w:tcW w:w="2122" w:type="dxa"/>
                  <w:tcBorders>
                    <w:left w:val="nil"/>
                  </w:tcBorders>
                  <w:vAlign w:val="center"/>
                </w:tcPr>
                <w:p>
                  <w:pPr>
                    <w:snapToGrid w:val="0"/>
                    <w:ind w:left="-110" w:leftChars="-50" w:right="-110" w:rightChars="-50"/>
                    <w:jc w:val="center"/>
                    <w:rPr>
                      <w:rFonts w:ascii="宋体"/>
                      <w:color w:val="auto"/>
                    </w:rPr>
                  </w:pPr>
                  <w:r>
                    <w:rPr>
                      <w:rFonts w:hint="eastAsia" w:ascii="宋体" w:hAnsi="宋体" w:cs="宋体"/>
                      <w:color w:val="auto"/>
                    </w:rPr>
                    <w:t>大学外语（二）</w:t>
                  </w:r>
                </w:p>
              </w:tc>
              <w:tc>
                <w:tcPr>
                  <w:tcW w:w="1922" w:type="dxa"/>
                  <w:tcBorders>
                    <w:left w:val="nil"/>
                  </w:tcBorders>
                  <w:vAlign w:val="center"/>
                </w:tcPr>
                <w:p>
                  <w:pPr>
                    <w:snapToGrid w:val="0"/>
                    <w:jc w:val="center"/>
                    <w:rPr>
                      <w:rFonts w:ascii="宋体"/>
                      <w:color w:val="auto"/>
                      <w:sz w:val="18"/>
                      <w:szCs w:val="18"/>
                    </w:rPr>
                  </w:pPr>
                  <w:r>
                    <w:rPr>
                      <w:rFonts w:ascii="宋体" w:hAnsi="宋体" w:cs="宋体"/>
                      <w:color w:val="auto"/>
                      <w:kern w:val="0"/>
                      <w:sz w:val="18"/>
                      <w:szCs w:val="18"/>
                    </w:rPr>
                    <w:t>College English II</w:t>
                  </w:r>
                </w:p>
              </w:tc>
              <w:tc>
                <w:tcPr>
                  <w:tcW w:w="549" w:type="dxa"/>
                  <w:tcBorders>
                    <w:left w:val="nil"/>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left w:val="nil"/>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49" w:type="dxa"/>
                  <w:tcBorders>
                    <w:left w:val="nil"/>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left w:val="nil"/>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16</w:t>
                  </w:r>
                </w:p>
              </w:tc>
              <w:tc>
                <w:tcPr>
                  <w:tcW w:w="690" w:type="dxa"/>
                  <w:tcBorders>
                    <w:left w:val="nil"/>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2.5</w:t>
                  </w:r>
                </w:p>
              </w:tc>
              <w:tc>
                <w:tcPr>
                  <w:tcW w:w="690" w:type="dxa"/>
                  <w:tcBorders>
                    <w:left w:val="nil"/>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1" w:type="dxa"/>
                  <w:tcBorders>
                    <w:left w:val="nil"/>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left w:val="nil"/>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sz w:val="18"/>
                      <w:szCs w:val="18"/>
                    </w:rPr>
                  </w:pPr>
                </w:p>
              </w:tc>
              <w:tc>
                <w:tcPr>
                  <w:tcW w:w="2122" w:type="dxa"/>
                  <w:tcBorders>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大学外语（三）</w:t>
                  </w:r>
                </w:p>
              </w:tc>
              <w:tc>
                <w:tcPr>
                  <w:tcW w:w="1922" w:type="dxa"/>
                  <w:tcBorders>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College English III</w:t>
                  </w:r>
                </w:p>
              </w:tc>
              <w:tc>
                <w:tcPr>
                  <w:tcW w:w="549" w:type="dxa"/>
                  <w:tcBorders>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1" w:type="dxa"/>
                  <w:tcBorders>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bottom w:val="single" w:color="auto" w:sz="6" w:space="0"/>
                    <w:right w:val="single" w:color="auto" w:sz="6" w:space="0"/>
                  </w:tcBorders>
                  <w:vAlign w:val="center"/>
                </w:tcPr>
                <w:p>
                  <w:pPr>
                    <w:widowControl/>
                    <w:jc w:val="left"/>
                    <w:rPr>
                      <w:rFonts w:ascii="宋体"/>
                      <w:color w:val="auto"/>
                      <w:sz w:val="18"/>
                      <w:szCs w:val="18"/>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大学外语（四）</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College English IV</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sz w:val="18"/>
                      <w:szCs w:val="18"/>
                    </w:rPr>
                  </w:pPr>
                  <w:r>
                    <w:rPr>
                      <w:rFonts w:hint="eastAsia" w:ascii="宋体" w:hAnsi="宋体" w:cs="宋体"/>
                      <w:color w:val="auto"/>
                      <w:sz w:val="18"/>
                      <w:szCs w:val="18"/>
                    </w:rPr>
                    <w:t>信息技术类课程</w:t>
                  </w: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大学计算机基础</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Fundamentals of Computer</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38</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14</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24</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restart"/>
                  <w:tcBorders>
                    <w:top w:val="nil"/>
                    <w:left w:val="nil"/>
                    <w:right w:val="single" w:color="auto" w:sz="6" w:space="0"/>
                  </w:tcBorders>
                  <w:vAlign w:val="center"/>
                </w:tcPr>
                <w:p>
                  <w:pPr>
                    <w:snapToGrid w:val="0"/>
                    <w:ind w:left="-110" w:leftChars="-50" w:right="-110" w:rightChars="-50"/>
                    <w:jc w:val="center"/>
                    <w:rPr>
                      <w:rFonts w:ascii="宋体"/>
                      <w:color w:val="auto"/>
                      <w:sz w:val="18"/>
                      <w:szCs w:val="18"/>
                    </w:rPr>
                  </w:pPr>
                  <w:r>
                    <w:rPr>
                      <w:rFonts w:hint="eastAsia" w:ascii="宋体" w:hAnsi="宋体" w:cs="宋体"/>
                      <w:color w:val="auto"/>
                      <w:sz w:val="18"/>
                      <w:szCs w:val="18"/>
                    </w:rPr>
                    <w:t>国防与健康教育类课程</w:t>
                  </w: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军事理论</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Military Theory</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1-4</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right w:val="single" w:color="auto" w:sz="6" w:space="0"/>
                  </w:tcBorders>
                  <w:vAlign w:val="center"/>
                </w:tcPr>
                <w:p>
                  <w:pPr>
                    <w:widowControl/>
                    <w:jc w:val="left"/>
                    <w:rPr>
                      <w:rFonts w:ascii="宋体"/>
                      <w:color w:val="auto"/>
                      <w:sz w:val="18"/>
                      <w:szCs w:val="18"/>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军训与军事技能</w:t>
                  </w:r>
                </w:p>
              </w:tc>
              <w:tc>
                <w:tcPr>
                  <w:tcW w:w="19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ascii="宋体" w:hAnsi="宋体" w:cs="宋体"/>
                      <w:color w:val="auto"/>
                      <w:kern w:val="0"/>
                      <w:sz w:val="18"/>
                      <w:szCs w:val="18"/>
                    </w:rPr>
                    <w:t>Military Practice</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r>
                    <w:rPr>
                      <w:rFonts w:hint="eastAsia" w:ascii="宋体" w:hAnsi="宋体" w:cs="宋体"/>
                      <w:color w:val="auto"/>
                    </w:rPr>
                    <w:t>周</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nil"/>
                    <w:left w:val="nil"/>
                    <w:right w:val="single" w:color="auto" w:sz="6" w:space="0"/>
                  </w:tcBorders>
                  <w:vAlign w:val="center"/>
                </w:tcPr>
                <w:p>
                  <w:pPr>
                    <w:widowControl/>
                    <w:jc w:val="left"/>
                    <w:rPr>
                      <w:rFonts w:ascii="宋体"/>
                      <w:color w:val="auto"/>
                      <w:sz w:val="18"/>
                      <w:szCs w:val="18"/>
                    </w:rPr>
                  </w:pPr>
                </w:p>
              </w:tc>
              <w:tc>
                <w:tcPr>
                  <w:tcW w:w="2122" w:type="dxa"/>
                  <w:tcBorders>
                    <w:top w:val="single" w:color="auto" w:sz="6" w:space="0"/>
                    <w:left w:val="nil"/>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大学生心理健康</w:t>
                  </w:r>
                </w:p>
              </w:tc>
              <w:tc>
                <w:tcPr>
                  <w:tcW w:w="1922" w:type="dxa"/>
                  <w:tcBorders>
                    <w:top w:val="single" w:color="auto" w:sz="6" w:space="0"/>
                    <w:left w:val="nil"/>
                    <w:right w:val="single" w:color="auto" w:sz="6" w:space="0"/>
                  </w:tcBorders>
                  <w:vAlign w:val="center"/>
                </w:tcPr>
                <w:p>
                  <w:pPr>
                    <w:snapToGrid w:val="0"/>
                    <w:ind w:left="-110" w:leftChars="-50" w:right="-110" w:rightChars="-50"/>
                    <w:jc w:val="center"/>
                    <w:rPr>
                      <w:rFonts w:ascii="宋体"/>
                      <w:color w:val="auto"/>
                    </w:rPr>
                  </w:pPr>
                  <w:r>
                    <w:rPr>
                      <w:rFonts w:ascii="宋体" w:hAnsi="宋体" w:cs="宋体"/>
                      <w:color w:val="auto"/>
                      <w:sz w:val="18"/>
                      <w:szCs w:val="18"/>
                    </w:rPr>
                    <w:t>Psychological Health of Undergraduate</w:t>
                  </w:r>
                </w:p>
              </w:tc>
              <w:tc>
                <w:tcPr>
                  <w:tcW w:w="549" w:type="dxa"/>
                  <w:tcBorders>
                    <w:top w:val="single" w:color="auto" w:sz="6" w:space="0"/>
                    <w:left w:val="nil"/>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1" w:type="dxa"/>
                  <w:tcBorders>
                    <w:top w:val="single" w:color="auto" w:sz="6" w:space="0"/>
                    <w:left w:val="nil"/>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righ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restart"/>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体育教育类</w:t>
                  </w:r>
                </w:p>
                <w:p>
                  <w:pPr>
                    <w:snapToGrid w:val="0"/>
                    <w:ind w:left="-110" w:leftChars="-50" w:right="-110" w:rightChars="-50"/>
                    <w:jc w:val="center"/>
                    <w:rPr>
                      <w:rFonts w:ascii="宋体"/>
                      <w:color w:val="auto"/>
                    </w:rPr>
                  </w:pPr>
                  <w:r>
                    <w:rPr>
                      <w:rFonts w:hint="eastAsia" w:ascii="宋体" w:hAnsi="宋体" w:cs="宋体"/>
                      <w:color w:val="auto"/>
                    </w:rPr>
                    <w:t>课程</w:t>
                  </w: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体育（一）</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Physical Education I</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26</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26</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single" w:color="auto" w:sz="6" w:space="0"/>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体育（二）</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Physical Education II</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single" w:color="auto" w:sz="6" w:space="0"/>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体育（三）</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Physical Education III</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46" w:type="dxa"/>
                  <w:vMerge w:val="continue"/>
                  <w:tcBorders>
                    <w:top w:val="nil"/>
                    <w:left w:val="single" w:color="auto" w:sz="4" w:space="0"/>
                    <w:bottom w:val="single" w:color="auto" w:sz="6" w:space="0"/>
                    <w:right w:val="single" w:color="auto" w:sz="6" w:space="0"/>
                  </w:tcBorders>
                  <w:vAlign w:val="center"/>
                </w:tcPr>
                <w:p>
                  <w:pPr>
                    <w:widowControl/>
                    <w:jc w:val="left"/>
                    <w:rPr>
                      <w:rFonts w:ascii="宋体"/>
                      <w:color w:val="auto"/>
                    </w:rPr>
                  </w:pPr>
                </w:p>
              </w:tc>
              <w:tc>
                <w:tcPr>
                  <w:tcW w:w="556" w:type="dxa"/>
                  <w:vMerge w:val="continue"/>
                  <w:tcBorders>
                    <w:top w:val="single" w:color="auto" w:sz="6" w:space="0"/>
                    <w:left w:val="nil"/>
                    <w:bottom w:val="single" w:color="auto" w:sz="6" w:space="0"/>
                    <w:right w:val="single" w:color="auto" w:sz="6" w:space="0"/>
                  </w:tcBorders>
                  <w:vAlign w:val="center"/>
                </w:tcPr>
                <w:p>
                  <w:pPr>
                    <w:widowControl/>
                    <w:jc w:val="left"/>
                    <w:rPr>
                      <w:rFonts w:ascii="宋体"/>
                      <w:color w:val="auto"/>
                    </w:rPr>
                  </w:pPr>
                </w:p>
              </w:tc>
              <w:tc>
                <w:tcPr>
                  <w:tcW w:w="21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体育（四）</w:t>
                  </w:r>
                </w:p>
              </w:tc>
              <w:tc>
                <w:tcPr>
                  <w:tcW w:w="1922" w:type="dxa"/>
                  <w:tcBorders>
                    <w:top w:val="single" w:color="auto" w:sz="6" w:space="0"/>
                    <w:left w:val="nil"/>
                    <w:bottom w:val="single" w:color="auto" w:sz="6" w:space="0"/>
                    <w:right w:val="single" w:color="auto" w:sz="6" w:space="0"/>
                  </w:tcBorders>
                  <w:vAlign w:val="center"/>
                </w:tcPr>
                <w:p>
                  <w:pPr>
                    <w:snapToGrid w:val="0"/>
                    <w:jc w:val="center"/>
                    <w:rPr>
                      <w:rFonts w:ascii="宋体"/>
                      <w:color w:val="auto"/>
                      <w:sz w:val="18"/>
                      <w:szCs w:val="18"/>
                    </w:rPr>
                  </w:pPr>
                  <w:r>
                    <w:rPr>
                      <w:rFonts w:ascii="宋体" w:hAnsi="宋体" w:cs="宋体"/>
                      <w:color w:val="auto"/>
                      <w:kern w:val="0"/>
                      <w:sz w:val="18"/>
                      <w:szCs w:val="18"/>
                    </w:rPr>
                    <w:t>Physical Education IV</w:t>
                  </w: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24" w:type="dxa"/>
                  <w:gridSpan w:val="3"/>
                  <w:tcBorders>
                    <w:top w:val="single" w:color="auto" w:sz="6" w:space="0"/>
                    <w:left w:val="single" w:color="auto" w:sz="6" w:space="0"/>
                    <w:bottom w:val="single" w:color="auto" w:sz="6" w:space="0"/>
                    <w:right w:val="single" w:color="auto" w:sz="6" w:space="0"/>
                  </w:tcBorders>
                  <w:vAlign w:val="center"/>
                </w:tcPr>
                <w:p>
                  <w:pPr>
                    <w:snapToGrid w:val="0"/>
                    <w:ind w:left="-110" w:leftChars="-50" w:right="-110" w:rightChars="-50"/>
                    <w:jc w:val="center"/>
                    <w:rPr>
                      <w:rFonts w:ascii="宋体"/>
                      <w:color w:val="auto"/>
                    </w:rPr>
                  </w:pPr>
                  <w:r>
                    <w:rPr>
                      <w:rFonts w:hint="eastAsia" w:ascii="宋体" w:hAnsi="宋体" w:cs="宋体"/>
                      <w:color w:val="auto"/>
                    </w:rPr>
                    <w:t>合计</w:t>
                  </w:r>
                </w:p>
              </w:tc>
              <w:tc>
                <w:tcPr>
                  <w:tcW w:w="1922"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p>
              </w:tc>
              <w:tc>
                <w:tcPr>
                  <w:tcW w:w="549" w:type="dxa"/>
                  <w:tcBorders>
                    <w:top w:val="single" w:color="auto" w:sz="6" w:space="0"/>
                    <w:left w:val="nil"/>
                    <w:bottom w:val="single" w:color="auto" w:sz="6" w:space="0"/>
                    <w:right w:val="single" w:color="auto" w:sz="6" w:space="0"/>
                  </w:tcBorders>
                  <w:vAlign w:val="center"/>
                </w:tcPr>
                <w:p>
                  <w:pPr>
                    <w:snapToGrid w:val="0"/>
                    <w:ind w:left="-110" w:leftChars="-50" w:right="-110" w:rightChars="-50"/>
                    <w:jc w:val="center"/>
                    <w:rPr>
                      <w:rFonts w:ascii="宋体"/>
                      <w:color w:val="auto"/>
                    </w:rPr>
                  </w:pP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720</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616</w:t>
                  </w:r>
                </w:p>
              </w:tc>
              <w:tc>
                <w:tcPr>
                  <w:tcW w:w="549"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104</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37</w:t>
                  </w: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1"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c>
                <w:tcPr>
                  <w:tcW w:w="690" w:type="dxa"/>
                  <w:tcBorders>
                    <w:top w:val="single" w:color="auto" w:sz="6" w:space="0"/>
                    <w:left w:val="nil"/>
                    <w:bottom w:val="single" w:color="auto" w:sz="6" w:space="0"/>
                    <w:right w:val="single" w:color="auto" w:sz="6" w:space="0"/>
                  </w:tcBorders>
                  <w:vAlign w:val="center"/>
                </w:tcPr>
                <w:p>
                  <w:pPr>
                    <w:snapToGrid w:val="0"/>
                    <w:spacing w:beforeLines="15" w:afterLines="15"/>
                    <w:ind w:left="-110" w:leftChars="-50" w:right="-110" w:rightChars="-50"/>
                    <w:jc w:val="center"/>
                    <w:rPr>
                      <w:rFonts w:ascii="宋体"/>
                      <w:color w:val="auto"/>
                    </w:rPr>
                  </w:pPr>
                </w:p>
              </w:tc>
            </w:tr>
          </w:tbl>
          <w:p>
            <w:pPr>
              <w:jc w:val="both"/>
              <w:rPr>
                <w:color w:val="auto"/>
              </w:rPr>
            </w:pPr>
            <w:r>
              <w:rPr>
                <w:rFonts w:ascii="宋体" w:hAnsi="宋体" w:cs="宋体"/>
                <w:color w:val="auto"/>
              </w:rPr>
              <w:t xml:space="preserve"> </w:t>
            </w:r>
          </w:p>
          <w:p>
            <w:pPr>
              <w:jc w:val="both"/>
              <w:rPr>
                <w:b/>
                <w:bCs/>
                <w:color w:val="auto"/>
              </w:rPr>
            </w:pPr>
            <w:r>
              <w:rPr>
                <w:rFonts w:hint="eastAsia" w:ascii="宋体" w:hAnsi="宋体" w:cs="宋体"/>
                <w:b/>
                <w:bCs/>
                <w:color w:val="auto"/>
              </w:rPr>
              <w:t>（</w:t>
            </w:r>
            <w:r>
              <w:rPr>
                <w:rFonts w:ascii="宋体" w:hAnsi="宋体" w:cs="宋体"/>
                <w:b/>
                <w:bCs/>
                <w:color w:val="auto"/>
              </w:rPr>
              <w:t>2</w:t>
            </w:r>
            <w:r>
              <w:rPr>
                <w:rFonts w:hint="eastAsia" w:ascii="宋体" w:hAnsi="宋体" w:cs="宋体"/>
                <w:b/>
                <w:bCs/>
                <w:color w:val="auto"/>
              </w:rPr>
              <w:t>）综合素质课程</w:t>
            </w:r>
          </w:p>
          <w:tbl>
            <w:tblPr>
              <w:tblStyle w:val="8"/>
              <w:tblW w:w="10103"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1958"/>
              <w:gridCol w:w="712"/>
              <w:gridCol w:w="548"/>
              <w:gridCol w:w="617"/>
              <w:gridCol w:w="977"/>
              <w:gridCol w:w="3339"/>
              <w:gridCol w:w="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290" w:type="dxa"/>
                  <w:gridSpan w:val="2"/>
                  <w:tcBorders>
                    <w:right w:val="single" w:color="auto" w:sz="4" w:space="0"/>
                  </w:tcBorders>
                  <w:shd w:val="clear" w:color="auto" w:fill="FFFFFF"/>
                  <w:tcMar>
                    <w:top w:w="0" w:type="dxa"/>
                    <w:left w:w="105" w:type="dxa"/>
                    <w:bottom w:w="0" w:type="dxa"/>
                    <w:right w:w="105" w:type="dxa"/>
                  </w:tcMar>
                  <w:vAlign w:val="center"/>
                </w:tcPr>
                <w:p>
                  <w:pPr>
                    <w:jc w:val="center"/>
                    <w:rPr>
                      <w:color w:val="auto"/>
                    </w:rPr>
                  </w:pPr>
                  <w:r>
                    <w:rPr>
                      <w:rFonts w:hint="eastAsia" w:ascii="宋体" w:hAnsi="宋体" w:cs="宋体"/>
                      <w:color w:val="auto"/>
                    </w:rPr>
                    <w:t>课程系列</w:t>
                  </w:r>
                </w:p>
              </w:tc>
              <w:tc>
                <w:tcPr>
                  <w:tcW w:w="712"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修读</w:t>
                  </w:r>
                </w:p>
                <w:p>
                  <w:pPr>
                    <w:jc w:val="center"/>
                    <w:rPr>
                      <w:color w:val="auto"/>
                    </w:rPr>
                  </w:pPr>
                  <w:r>
                    <w:rPr>
                      <w:rFonts w:hint="eastAsia" w:ascii="宋体" w:hAnsi="宋体" w:cs="宋体"/>
                      <w:color w:val="auto"/>
                    </w:rPr>
                    <w:t>模式</w:t>
                  </w:r>
                </w:p>
              </w:tc>
              <w:tc>
                <w:tcPr>
                  <w:tcW w:w="548"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开设</w:t>
                  </w:r>
                </w:p>
                <w:p>
                  <w:pPr>
                    <w:jc w:val="center"/>
                    <w:rPr>
                      <w:color w:val="auto"/>
                    </w:rPr>
                  </w:pPr>
                  <w:r>
                    <w:rPr>
                      <w:rFonts w:hint="eastAsia" w:ascii="宋体" w:hAnsi="宋体" w:cs="宋体"/>
                      <w:color w:val="auto"/>
                    </w:rPr>
                    <w:t>学期</w:t>
                  </w:r>
                </w:p>
              </w:tc>
              <w:tc>
                <w:tcPr>
                  <w:tcW w:w="617"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总学时</w:t>
                  </w:r>
                </w:p>
              </w:tc>
              <w:tc>
                <w:tcPr>
                  <w:tcW w:w="977"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周学时</w:t>
                  </w:r>
                </w:p>
              </w:tc>
              <w:tc>
                <w:tcPr>
                  <w:tcW w:w="3339"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各专业修读选修课学分</w:t>
                  </w:r>
                </w:p>
              </w:tc>
              <w:tc>
                <w:tcPr>
                  <w:tcW w:w="620" w:type="dxa"/>
                  <w:tcBorders>
                    <w:left w:val="single" w:color="auto" w:sz="4" w:space="0"/>
                  </w:tcBorders>
                  <w:shd w:val="clear" w:color="auto" w:fill="FFFFFF"/>
                  <w:vAlign w:val="center"/>
                </w:tcPr>
                <w:p>
                  <w:pPr>
                    <w:jc w:val="center"/>
                    <w:rPr>
                      <w:color w:val="auto"/>
                    </w:rPr>
                  </w:pPr>
                  <w:r>
                    <w:rPr>
                      <w:rFonts w:hint="eastAsia" w:ascii="宋体" w:hAnsi="宋体" w:cs="宋体"/>
                      <w:color w:val="auto"/>
                    </w:rPr>
                    <w:t>考核方式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jc w:val="center"/>
              </w:trPr>
              <w:tc>
                <w:tcPr>
                  <w:tcW w:w="1332" w:type="dxa"/>
                  <w:tcBorders>
                    <w:bottom w:val="single" w:color="auto" w:sz="4" w:space="0"/>
                    <w:right w:val="single" w:color="auto" w:sz="4" w:space="0"/>
                  </w:tcBorders>
                  <w:shd w:val="clear" w:color="auto" w:fill="FFFFFF"/>
                  <w:tcMar>
                    <w:top w:w="0" w:type="dxa"/>
                    <w:left w:w="105" w:type="dxa"/>
                    <w:bottom w:w="0" w:type="dxa"/>
                    <w:right w:w="105" w:type="dxa"/>
                  </w:tcMar>
                  <w:vAlign w:val="center"/>
                </w:tcPr>
                <w:p>
                  <w:pPr>
                    <w:jc w:val="center"/>
                    <w:rPr>
                      <w:color w:val="auto"/>
                    </w:rPr>
                  </w:pPr>
                  <w:r>
                    <w:rPr>
                      <w:rFonts w:hint="eastAsia" w:ascii="宋体" w:hAnsi="宋体" w:cs="宋体"/>
                      <w:color w:val="auto"/>
                    </w:rPr>
                    <w:t>社会与文化</w:t>
                  </w:r>
                </w:p>
              </w:tc>
              <w:tc>
                <w:tcPr>
                  <w:tcW w:w="1958" w:type="dxa"/>
                  <w:tcBorders>
                    <w:left w:val="single" w:color="auto" w:sz="4" w:space="0"/>
                    <w:bottom w:val="single" w:color="auto" w:sz="4" w:space="0"/>
                    <w:right w:val="single" w:color="auto" w:sz="4" w:space="0"/>
                  </w:tcBorders>
                  <w:shd w:val="clear" w:color="auto" w:fill="FFFFFF"/>
                  <w:vAlign w:val="center"/>
                </w:tcPr>
                <w:p>
                  <w:pPr>
                    <w:jc w:val="center"/>
                    <w:rPr>
                      <w:rFonts w:ascii="宋体"/>
                      <w:color w:val="auto"/>
                    </w:rPr>
                  </w:pPr>
                  <w:r>
                    <w:rPr>
                      <w:rFonts w:hint="eastAsia" w:ascii="宋体" w:hAnsi="宋体" w:cs="宋体"/>
                      <w:color w:val="auto"/>
                    </w:rPr>
                    <w:t>大学生健康教育</w:t>
                  </w:r>
                </w:p>
              </w:tc>
              <w:tc>
                <w:tcPr>
                  <w:tcW w:w="712" w:type="dxa"/>
                  <w:tcBorders>
                    <w:left w:val="single" w:color="auto" w:sz="4" w:space="0"/>
                    <w:bottom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必选</w:t>
                  </w:r>
                </w:p>
              </w:tc>
              <w:tc>
                <w:tcPr>
                  <w:tcW w:w="548" w:type="dxa"/>
                  <w:tcBorders>
                    <w:left w:val="single" w:color="auto" w:sz="4" w:space="0"/>
                    <w:bottom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1</w:t>
                  </w:r>
                </w:p>
              </w:tc>
              <w:tc>
                <w:tcPr>
                  <w:tcW w:w="617" w:type="dxa"/>
                  <w:tcBorders>
                    <w:left w:val="single" w:color="auto" w:sz="4" w:space="0"/>
                    <w:bottom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16</w:t>
                  </w:r>
                </w:p>
              </w:tc>
              <w:tc>
                <w:tcPr>
                  <w:tcW w:w="977" w:type="dxa"/>
                  <w:tcBorders>
                    <w:left w:val="single" w:color="auto" w:sz="4" w:space="0"/>
                    <w:bottom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网络教学</w:t>
                  </w:r>
                </w:p>
              </w:tc>
              <w:tc>
                <w:tcPr>
                  <w:tcW w:w="3339" w:type="dxa"/>
                  <w:tcBorders>
                    <w:left w:val="single" w:color="auto" w:sz="4" w:space="0"/>
                    <w:bottom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1</w:t>
                  </w:r>
                  <w:r>
                    <w:rPr>
                      <w:rFonts w:hint="eastAsia" w:ascii="宋体" w:hAnsi="宋体" w:cs="宋体"/>
                      <w:color w:val="auto"/>
                    </w:rPr>
                    <w:t>（全院各专业）</w:t>
                  </w:r>
                </w:p>
              </w:tc>
              <w:tc>
                <w:tcPr>
                  <w:tcW w:w="620" w:type="dxa"/>
                  <w:vMerge w:val="restart"/>
                  <w:tcBorders>
                    <w:left w:val="single" w:color="auto" w:sz="4" w:space="0"/>
                  </w:tcBorders>
                  <w:shd w:val="clear" w:color="auto" w:fill="FFFFFF"/>
                  <w:vAlign w:val="center"/>
                </w:tcPr>
                <w:p>
                  <w:pPr>
                    <w:jc w:val="center"/>
                    <w:rPr>
                      <w:color w:val="auto"/>
                    </w:rPr>
                  </w:pPr>
                  <w:r>
                    <w:rPr>
                      <w:rFonts w:hint="eastAsia" w:ascii="宋体" w:hAnsi="宋体" w:cs="宋体"/>
                      <w:color w:val="auto"/>
                    </w:rPr>
                    <w:t>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jc w:val="center"/>
              </w:trPr>
              <w:tc>
                <w:tcPr>
                  <w:tcW w:w="1332" w:type="dxa"/>
                  <w:tcBorders>
                    <w:top w:val="single" w:color="auto" w:sz="4" w:space="0"/>
                    <w:right w:val="single" w:color="auto" w:sz="4" w:space="0"/>
                  </w:tcBorders>
                  <w:shd w:val="clear" w:color="auto" w:fill="FFFFFF"/>
                  <w:tcMar>
                    <w:top w:w="0" w:type="dxa"/>
                    <w:left w:w="105" w:type="dxa"/>
                    <w:bottom w:w="0" w:type="dxa"/>
                    <w:right w:w="105" w:type="dxa"/>
                  </w:tcMar>
                  <w:vAlign w:val="center"/>
                </w:tcPr>
                <w:p>
                  <w:pPr>
                    <w:jc w:val="center"/>
                    <w:rPr>
                      <w:color w:val="auto"/>
                    </w:rPr>
                  </w:pPr>
                  <w:r>
                    <w:rPr>
                      <w:rFonts w:hint="eastAsia" w:ascii="宋体" w:hAnsi="宋体" w:cs="宋体"/>
                      <w:color w:val="auto"/>
                    </w:rPr>
                    <w:t>人文与艺术</w:t>
                  </w:r>
                </w:p>
              </w:tc>
              <w:tc>
                <w:tcPr>
                  <w:tcW w:w="1958" w:type="dxa"/>
                  <w:tcBorders>
                    <w:top w:val="single" w:color="auto" w:sz="4" w:space="0"/>
                    <w:left w:val="single" w:color="auto" w:sz="4" w:space="0"/>
                    <w:right w:val="single" w:color="auto" w:sz="4" w:space="0"/>
                  </w:tcBorders>
                  <w:shd w:val="clear" w:color="auto" w:fill="FFFFFF"/>
                  <w:vAlign w:val="center"/>
                </w:tcPr>
                <w:p>
                  <w:pPr>
                    <w:jc w:val="center"/>
                    <w:rPr>
                      <w:rFonts w:ascii="宋体"/>
                      <w:color w:val="auto"/>
                    </w:rPr>
                  </w:pPr>
                  <w:r>
                    <w:rPr>
                      <w:rFonts w:hint="eastAsia" w:ascii="宋体" w:hAnsi="宋体" w:cs="宋体"/>
                      <w:color w:val="auto"/>
                    </w:rPr>
                    <w:t>中国优秀传统文化</w:t>
                  </w:r>
                </w:p>
              </w:tc>
              <w:tc>
                <w:tcPr>
                  <w:tcW w:w="712" w:type="dxa"/>
                  <w:vMerge w:val="restart"/>
                  <w:tcBorders>
                    <w:top w:val="nil"/>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限选</w:t>
                  </w:r>
                </w:p>
              </w:tc>
              <w:tc>
                <w:tcPr>
                  <w:tcW w:w="548" w:type="dxa"/>
                  <w:vMerge w:val="restart"/>
                  <w:tcBorders>
                    <w:top w:val="nil"/>
                    <w:left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2-6</w:t>
                  </w:r>
                </w:p>
              </w:tc>
              <w:tc>
                <w:tcPr>
                  <w:tcW w:w="617" w:type="dxa"/>
                  <w:tcBorders>
                    <w:top w:val="single" w:color="auto" w:sz="4" w:space="0"/>
                    <w:left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32</w:t>
                  </w:r>
                </w:p>
              </w:tc>
              <w:tc>
                <w:tcPr>
                  <w:tcW w:w="977" w:type="dxa"/>
                  <w:tcBorders>
                    <w:top w:val="single" w:color="auto" w:sz="4" w:space="0"/>
                    <w:left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2</w:t>
                  </w:r>
                </w:p>
              </w:tc>
              <w:tc>
                <w:tcPr>
                  <w:tcW w:w="3339" w:type="dxa"/>
                  <w:tcBorders>
                    <w:top w:val="single" w:color="auto" w:sz="4" w:space="0"/>
                    <w:left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1</w:t>
                  </w:r>
                  <w:r>
                    <w:rPr>
                      <w:rFonts w:hint="eastAsia" w:ascii="宋体" w:hAnsi="宋体" w:cs="宋体"/>
                      <w:color w:val="auto"/>
                    </w:rPr>
                    <w:t>（不含中国语言文学类专业）</w:t>
                  </w:r>
                </w:p>
              </w:tc>
              <w:tc>
                <w:tcPr>
                  <w:tcW w:w="620" w:type="dxa"/>
                  <w:vMerge w:val="continue"/>
                  <w:tcBorders>
                    <w:left w:val="single" w:color="auto" w:sz="4" w:space="0"/>
                  </w:tcBorders>
                  <w:vAlign w:val="center"/>
                </w:tcPr>
                <w:p>
                  <w:pPr>
                    <w:widowControl/>
                    <w:jc w:val="lef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1332" w:type="dxa"/>
                  <w:tcBorders>
                    <w:right w:val="single" w:color="auto" w:sz="4" w:space="0"/>
                  </w:tcBorders>
                  <w:shd w:val="clear" w:color="auto" w:fill="FFFFFF"/>
                  <w:tcMar>
                    <w:top w:w="0" w:type="dxa"/>
                    <w:left w:w="105" w:type="dxa"/>
                    <w:bottom w:w="0" w:type="dxa"/>
                    <w:right w:w="105" w:type="dxa"/>
                  </w:tcMar>
                  <w:vAlign w:val="center"/>
                </w:tcPr>
                <w:p>
                  <w:pPr>
                    <w:jc w:val="center"/>
                    <w:rPr>
                      <w:color w:val="auto"/>
                    </w:rPr>
                  </w:pPr>
                  <w:r>
                    <w:rPr>
                      <w:rFonts w:hint="eastAsia" w:ascii="宋体" w:hAnsi="宋体" w:cs="宋体"/>
                      <w:color w:val="auto"/>
                    </w:rPr>
                    <w:t>自然与科技</w:t>
                  </w:r>
                </w:p>
              </w:tc>
              <w:tc>
                <w:tcPr>
                  <w:tcW w:w="1958" w:type="dxa"/>
                  <w:tcBorders>
                    <w:left w:val="single" w:color="auto" w:sz="4" w:space="0"/>
                    <w:right w:val="single" w:color="auto" w:sz="4" w:space="0"/>
                  </w:tcBorders>
                  <w:shd w:val="clear" w:color="auto" w:fill="FFFFFF"/>
                  <w:vAlign w:val="center"/>
                </w:tcPr>
                <w:p>
                  <w:pPr>
                    <w:jc w:val="center"/>
                    <w:rPr>
                      <w:rFonts w:ascii="宋体"/>
                      <w:color w:val="auto"/>
                    </w:rPr>
                  </w:pPr>
                  <w:r>
                    <w:rPr>
                      <w:rFonts w:hint="eastAsia" w:ascii="宋体" w:hAnsi="宋体" w:cs="宋体"/>
                      <w:color w:val="auto"/>
                    </w:rPr>
                    <w:t>计算机应用技术专题</w:t>
                  </w:r>
                </w:p>
              </w:tc>
              <w:tc>
                <w:tcPr>
                  <w:tcW w:w="712" w:type="dxa"/>
                  <w:vMerge w:val="continue"/>
                  <w:tcBorders>
                    <w:top w:val="nil"/>
                    <w:left w:val="single" w:color="auto" w:sz="4" w:space="0"/>
                    <w:right w:val="single" w:color="auto" w:sz="4" w:space="0"/>
                  </w:tcBorders>
                  <w:vAlign w:val="center"/>
                </w:tcPr>
                <w:p>
                  <w:pPr>
                    <w:widowControl/>
                    <w:jc w:val="left"/>
                    <w:rPr>
                      <w:color w:val="auto"/>
                    </w:rPr>
                  </w:pPr>
                </w:p>
              </w:tc>
              <w:tc>
                <w:tcPr>
                  <w:tcW w:w="548" w:type="dxa"/>
                  <w:vMerge w:val="continue"/>
                  <w:tcBorders>
                    <w:top w:val="nil"/>
                    <w:left w:val="single" w:color="auto" w:sz="4" w:space="0"/>
                    <w:right w:val="single" w:color="auto" w:sz="4" w:space="0"/>
                  </w:tcBorders>
                  <w:vAlign w:val="center"/>
                </w:tcPr>
                <w:p>
                  <w:pPr>
                    <w:widowControl/>
                    <w:jc w:val="left"/>
                    <w:rPr>
                      <w:color w:val="auto"/>
                    </w:rPr>
                  </w:pPr>
                </w:p>
              </w:tc>
              <w:tc>
                <w:tcPr>
                  <w:tcW w:w="617" w:type="dxa"/>
                  <w:tcBorders>
                    <w:left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32</w:t>
                  </w:r>
                </w:p>
              </w:tc>
              <w:tc>
                <w:tcPr>
                  <w:tcW w:w="977" w:type="dxa"/>
                  <w:tcBorders>
                    <w:left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2</w:t>
                  </w:r>
                </w:p>
              </w:tc>
              <w:tc>
                <w:tcPr>
                  <w:tcW w:w="3339" w:type="dxa"/>
                  <w:tcBorders>
                    <w:left w:val="single" w:color="auto" w:sz="4" w:space="0"/>
                    <w:bottom w:val="single" w:color="auto" w:sz="4" w:space="0"/>
                    <w:right w:val="single" w:color="auto" w:sz="4" w:space="0"/>
                  </w:tcBorders>
                  <w:shd w:val="clear" w:color="auto" w:fill="FFFFFF"/>
                  <w:vAlign w:val="center"/>
                </w:tcPr>
                <w:p>
                  <w:pPr>
                    <w:jc w:val="center"/>
                    <w:rPr>
                      <w:color w:val="auto"/>
                    </w:rPr>
                  </w:pPr>
                  <w:r>
                    <w:rPr>
                      <w:rFonts w:ascii="宋体" w:hAnsi="宋体" w:cs="宋体"/>
                      <w:color w:val="auto"/>
                    </w:rPr>
                    <w:t>1</w:t>
                  </w:r>
                  <w:r>
                    <w:rPr>
                      <w:rFonts w:hint="eastAsia" w:ascii="宋体" w:hAnsi="宋体" w:cs="宋体"/>
                      <w:color w:val="auto"/>
                    </w:rPr>
                    <w:t>（不含计算机类专业）</w:t>
                  </w:r>
                </w:p>
              </w:tc>
              <w:tc>
                <w:tcPr>
                  <w:tcW w:w="620" w:type="dxa"/>
                  <w:vMerge w:val="continue"/>
                  <w:tcBorders>
                    <w:left w:val="single" w:color="auto" w:sz="4" w:space="0"/>
                  </w:tcBorders>
                  <w:vAlign w:val="center"/>
                </w:tcPr>
                <w:p>
                  <w:pPr>
                    <w:widowControl/>
                    <w:jc w:val="lef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290" w:type="dxa"/>
                  <w:gridSpan w:val="2"/>
                  <w:tcBorders>
                    <w:right w:val="single" w:color="auto" w:sz="4" w:space="0"/>
                  </w:tcBorders>
                  <w:shd w:val="clear" w:color="auto" w:fill="FFFFFF"/>
                  <w:tcMar>
                    <w:top w:w="0" w:type="dxa"/>
                    <w:left w:w="105" w:type="dxa"/>
                    <w:bottom w:w="0" w:type="dxa"/>
                    <w:right w:w="105" w:type="dxa"/>
                  </w:tcMar>
                  <w:vAlign w:val="center"/>
                </w:tcPr>
                <w:p>
                  <w:pPr>
                    <w:jc w:val="center"/>
                    <w:rPr>
                      <w:color w:val="auto"/>
                    </w:rPr>
                  </w:pPr>
                  <w:r>
                    <w:rPr>
                      <w:rFonts w:hint="eastAsia" w:ascii="宋体" w:hAnsi="宋体" w:cs="宋体"/>
                      <w:color w:val="auto"/>
                    </w:rPr>
                    <w:t>人文与艺术、社会与文化、</w:t>
                  </w:r>
                </w:p>
                <w:p>
                  <w:pPr>
                    <w:jc w:val="center"/>
                    <w:rPr>
                      <w:color w:val="auto"/>
                    </w:rPr>
                  </w:pPr>
                  <w:r>
                    <w:rPr>
                      <w:rFonts w:hint="eastAsia" w:ascii="宋体" w:hAnsi="宋体" w:cs="宋体"/>
                      <w:color w:val="auto"/>
                    </w:rPr>
                    <w:t>自然与科技、教师教育、创新创业教育、跨文化沟通与交流</w:t>
                  </w:r>
                </w:p>
              </w:tc>
              <w:tc>
                <w:tcPr>
                  <w:tcW w:w="712"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任选</w:t>
                  </w:r>
                </w:p>
              </w:tc>
              <w:tc>
                <w:tcPr>
                  <w:tcW w:w="548" w:type="dxa"/>
                  <w:vMerge w:val="continue"/>
                  <w:tcBorders>
                    <w:top w:val="nil"/>
                    <w:left w:val="single" w:color="auto" w:sz="4" w:space="0"/>
                    <w:right w:val="single" w:color="auto" w:sz="4" w:space="0"/>
                  </w:tcBorders>
                  <w:vAlign w:val="center"/>
                </w:tcPr>
                <w:p>
                  <w:pPr>
                    <w:widowControl/>
                    <w:jc w:val="left"/>
                    <w:rPr>
                      <w:color w:val="auto"/>
                    </w:rPr>
                  </w:pPr>
                </w:p>
              </w:tc>
              <w:tc>
                <w:tcPr>
                  <w:tcW w:w="617"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每门课</w:t>
                  </w:r>
                  <w:r>
                    <w:rPr>
                      <w:color w:val="auto"/>
                    </w:rPr>
                    <w:t>16</w:t>
                  </w:r>
                  <w:r>
                    <w:rPr>
                      <w:rFonts w:hint="eastAsia" w:ascii="宋体" w:hAnsi="宋体" w:cs="宋体"/>
                      <w:color w:val="auto"/>
                    </w:rPr>
                    <w:t>学时</w:t>
                  </w:r>
                </w:p>
              </w:tc>
              <w:tc>
                <w:tcPr>
                  <w:tcW w:w="977" w:type="dxa"/>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每门课</w:t>
                  </w:r>
                </w:p>
                <w:p>
                  <w:pPr>
                    <w:jc w:val="center"/>
                    <w:rPr>
                      <w:color w:val="auto"/>
                    </w:rPr>
                  </w:pPr>
                  <w:r>
                    <w:rPr>
                      <w:rFonts w:ascii="宋体" w:hAnsi="宋体" w:cs="宋体"/>
                      <w:color w:val="auto"/>
                    </w:rPr>
                    <w:t>2</w:t>
                  </w:r>
                  <w:r>
                    <w:rPr>
                      <w:rFonts w:hint="eastAsia" w:ascii="宋体" w:hAnsi="宋体" w:cs="宋体"/>
                      <w:color w:val="auto"/>
                    </w:rPr>
                    <w:t>学时</w:t>
                  </w:r>
                </w:p>
              </w:tc>
              <w:tc>
                <w:tcPr>
                  <w:tcW w:w="33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color w:val="auto"/>
                    </w:rPr>
                  </w:pPr>
                  <w:r>
                    <w:rPr>
                      <w:rFonts w:ascii="宋体" w:hAnsi="宋体" w:cs="宋体"/>
                      <w:color w:val="auto"/>
                      <w:highlight w:val="none"/>
                    </w:rPr>
                    <w:t>3-4</w:t>
                  </w:r>
                </w:p>
              </w:tc>
              <w:tc>
                <w:tcPr>
                  <w:tcW w:w="620" w:type="dxa"/>
                  <w:vMerge w:val="continue"/>
                  <w:tcBorders>
                    <w:left w:val="single" w:color="auto" w:sz="4" w:space="0"/>
                  </w:tcBorders>
                  <w:vAlign w:val="center"/>
                </w:tcPr>
                <w:p>
                  <w:pPr>
                    <w:widowControl/>
                    <w:jc w:val="left"/>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290" w:type="dxa"/>
                  <w:gridSpan w:val="2"/>
                  <w:tcBorders>
                    <w:right w:val="single" w:color="auto" w:sz="4" w:space="0"/>
                  </w:tcBorders>
                  <w:shd w:val="clear" w:color="auto" w:fill="FFFFFF"/>
                  <w:tcMar>
                    <w:top w:w="0" w:type="dxa"/>
                    <w:left w:w="105" w:type="dxa"/>
                    <w:bottom w:w="0" w:type="dxa"/>
                    <w:right w:w="105" w:type="dxa"/>
                  </w:tcMar>
                  <w:vAlign w:val="center"/>
                </w:tcPr>
                <w:p>
                  <w:pPr>
                    <w:jc w:val="center"/>
                    <w:rPr>
                      <w:color w:val="auto"/>
                    </w:rPr>
                  </w:pPr>
                  <w:r>
                    <w:rPr>
                      <w:rFonts w:hint="eastAsia" w:ascii="宋体" w:hAnsi="宋体" w:cs="宋体"/>
                      <w:color w:val="auto"/>
                    </w:rPr>
                    <w:t>合计</w:t>
                  </w:r>
                </w:p>
              </w:tc>
              <w:tc>
                <w:tcPr>
                  <w:tcW w:w="2854" w:type="dxa"/>
                  <w:gridSpan w:val="4"/>
                  <w:tcBorders>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学时合计</w:t>
                  </w:r>
                  <w:r>
                    <w:rPr>
                      <w:color w:val="auto"/>
                    </w:rPr>
                    <w:t>128</w:t>
                  </w:r>
                </w:p>
              </w:tc>
              <w:tc>
                <w:tcPr>
                  <w:tcW w:w="3339" w:type="dxa"/>
                  <w:tcBorders>
                    <w:top w:val="single" w:color="auto" w:sz="4" w:space="0"/>
                    <w:left w:val="single" w:color="auto" w:sz="4" w:space="0"/>
                    <w:right w:val="single" w:color="auto" w:sz="4" w:space="0"/>
                  </w:tcBorders>
                  <w:shd w:val="clear" w:color="auto" w:fill="FFFFFF"/>
                  <w:vAlign w:val="center"/>
                </w:tcPr>
                <w:p>
                  <w:pPr>
                    <w:jc w:val="center"/>
                    <w:rPr>
                      <w:color w:val="auto"/>
                    </w:rPr>
                  </w:pPr>
                  <w:r>
                    <w:rPr>
                      <w:rFonts w:hint="eastAsia" w:ascii="宋体" w:hAnsi="宋体" w:cs="宋体"/>
                      <w:color w:val="auto"/>
                    </w:rPr>
                    <w:t>学分合计</w:t>
                  </w:r>
                  <w:r>
                    <w:rPr>
                      <w:color w:val="auto"/>
                    </w:rPr>
                    <w:t>6</w:t>
                  </w:r>
                </w:p>
              </w:tc>
              <w:tc>
                <w:tcPr>
                  <w:tcW w:w="620" w:type="dxa"/>
                  <w:tcBorders>
                    <w:left w:val="single" w:color="auto" w:sz="4" w:space="0"/>
                  </w:tcBorders>
                  <w:shd w:val="clear" w:color="auto" w:fill="FFFFFF"/>
                  <w:vAlign w:val="center"/>
                </w:tcPr>
                <w:p>
                  <w:pPr>
                    <w:jc w:val="center"/>
                    <w:rPr>
                      <w:color w:val="auto"/>
                    </w:rPr>
                  </w:pPr>
                </w:p>
              </w:tc>
            </w:tr>
          </w:tbl>
          <w:p>
            <w:pPr>
              <w:spacing w:line="288" w:lineRule="auto"/>
              <w:ind w:firstLine="424" w:firstLineChars="177"/>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ind w:firstLine="424" w:firstLineChars="177"/>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ind w:firstLine="424" w:firstLineChars="177"/>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ind w:firstLine="424" w:firstLineChars="177"/>
              <w:jc w:val="both"/>
              <w:rPr>
                <w:rFonts w:ascii="黑体" w:hAnsi="黑体" w:eastAsia="黑体"/>
                <w:color w:val="auto"/>
                <w:sz w:val="24"/>
                <w:szCs w:val="24"/>
              </w:rPr>
            </w:pPr>
            <w:r>
              <w:rPr>
                <w:rFonts w:ascii="黑体" w:hAnsi="黑体" w:eastAsia="黑体" w:cs="黑体"/>
                <w:color w:val="auto"/>
                <w:sz w:val="24"/>
                <w:szCs w:val="24"/>
              </w:rPr>
              <w:t>2</w:t>
            </w:r>
            <w:r>
              <w:rPr>
                <w:rFonts w:hint="eastAsia" w:ascii="黑体" w:hAnsi="黑体" w:eastAsia="黑体" w:cs="黑体"/>
                <w:color w:val="auto"/>
                <w:sz w:val="24"/>
                <w:szCs w:val="24"/>
              </w:rPr>
              <w:t>．专业教育课程平台</w:t>
            </w:r>
          </w:p>
          <w:p>
            <w:pPr>
              <w:spacing w:line="288" w:lineRule="auto"/>
              <w:ind w:firstLine="380" w:firstLineChars="173"/>
              <w:jc w:val="both"/>
              <w:rPr>
                <w:rFonts w:ascii="宋体"/>
                <w:color w:val="auto"/>
              </w:rPr>
            </w:pPr>
            <w:r>
              <w:rPr>
                <w:rFonts w:hint="eastAsia" w:ascii="宋体" w:hAnsi="宋体" w:cs="宋体"/>
                <w:color w:val="auto"/>
              </w:rPr>
              <w:t>专业教育课程最低修满</w:t>
            </w:r>
            <w:r>
              <w:rPr>
                <w:rFonts w:ascii="宋体" w:hAnsi="宋体" w:cs="宋体"/>
                <w:color w:val="auto"/>
              </w:rPr>
              <w:t xml:space="preserve"> 101 </w:t>
            </w:r>
            <w:r>
              <w:rPr>
                <w:rFonts w:hint="eastAsia" w:ascii="宋体" w:hAnsi="宋体" w:cs="宋体"/>
                <w:color w:val="auto"/>
              </w:rPr>
              <w:t>学分。其中，专业基础课程</w:t>
            </w:r>
            <w:r>
              <w:rPr>
                <w:rFonts w:ascii="宋体" w:hAnsi="宋体" w:cs="宋体"/>
                <w:color w:val="auto"/>
              </w:rPr>
              <w:t xml:space="preserve">29  </w:t>
            </w:r>
            <w:r>
              <w:rPr>
                <w:rFonts w:hint="eastAsia" w:ascii="宋体" w:hAnsi="宋体" w:cs="宋体"/>
                <w:color w:val="auto"/>
              </w:rPr>
              <w:t>学分，专业主干课程</w:t>
            </w:r>
            <w:r>
              <w:rPr>
                <w:rFonts w:ascii="宋体" w:hAnsi="宋体" w:cs="宋体"/>
                <w:color w:val="auto"/>
              </w:rPr>
              <w:t xml:space="preserve"> 40  </w:t>
            </w:r>
            <w:r>
              <w:rPr>
                <w:rFonts w:hint="eastAsia" w:ascii="宋体" w:hAnsi="宋体" w:cs="宋体"/>
                <w:color w:val="auto"/>
              </w:rPr>
              <w:t>学分，专业发展课程最低选修</w:t>
            </w:r>
            <w:r>
              <w:rPr>
                <w:rFonts w:ascii="宋体" w:hAnsi="宋体" w:cs="宋体"/>
                <w:color w:val="auto"/>
              </w:rPr>
              <w:t xml:space="preserve">  20 </w:t>
            </w:r>
            <w:r>
              <w:rPr>
                <w:rFonts w:hint="eastAsia" w:ascii="宋体" w:hAnsi="宋体" w:cs="宋体"/>
                <w:color w:val="auto"/>
              </w:rPr>
              <w:t>学分，专业综合实践</w:t>
            </w:r>
            <w:r>
              <w:rPr>
                <w:rFonts w:ascii="宋体" w:hAnsi="宋体" w:cs="宋体"/>
                <w:color w:val="auto"/>
              </w:rPr>
              <w:t xml:space="preserve">  12 </w:t>
            </w:r>
            <w:r>
              <w:rPr>
                <w:rFonts w:hint="eastAsia" w:ascii="宋体" w:hAnsi="宋体" w:cs="宋体"/>
                <w:color w:val="auto"/>
              </w:rPr>
              <w:t>学分。</w:t>
            </w:r>
          </w:p>
          <w:tbl>
            <w:tblPr>
              <w:tblStyle w:val="8"/>
              <w:tblW w:w="10103"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64"/>
              <w:gridCol w:w="1882"/>
              <w:gridCol w:w="1814"/>
              <w:gridCol w:w="580"/>
              <w:gridCol w:w="581"/>
              <w:gridCol w:w="580"/>
              <w:gridCol w:w="580"/>
              <w:gridCol w:w="730"/>
              <w:gridCol w:w="731"/>
              <w:gridCol w:w="730"/>
              <w:gridCol w:w="7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65" w:hRule="atLeast"/>
                <w:jc w:val="center"/>
              </w:trPr>
              <w:tc>
                <w:tcPr>
                  <w:tcW w:w="1164" w:type="dxa"/>
                  <w:vMerge w:val="restart"/>
                  <w:tcBorders>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性质</w:t>
                  </w:r>
                </w:p>
              </w:tc>
              <w:tc>
                <w:tcPr>
                  <w:tcW w:w="1882"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课程名称</w:t>
                  </w:r>
                </w:p>
              </w:tc>
              <w:tc>
                <w:tcPr>
                  <w:tcW w:w="1814"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课程英文名称</w:t>
                  </w:r>
                </w:p>
              </w:tc>
              <w:tc>
                <w:tcPr>
                  <w:tcW w:w="580"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开课模式</w:t>
                  </w:r>
                </w:p>
              </w:tc>
              <w:tc>
                <w:tcPr>
                  <w:tcW w:w="581"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总</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学时</w:t>
                  </w:r>
                </w:p>
              </w:tc>
              <w:tc>
                <w:tcPr>
                  <w:tcW w:w="1160" w:type="dxa"/>
                  <w:gridSpan w:val="2"/>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其中</w:t>
                  </w:r>
                </w:p>
              </w:tc>
              <w:tc>
                <w:tcPr>
                  <w:tcW w:w="730"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总学分</w:t>
                  </w:r>
                </w:p>
              </w:tc>
              <w:tc>
                <w:tcPr>
                  <w:tcW w:w="731"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开课</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学期</w:t>
                  </w:r>
                </w:p>
              </w:tc>
              <w:tc>
                <w:tcPr>
                  <w:tcW w:w="730"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周</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时</w:t>
                  </w:r>
                </w:p>
              </w:tc>
              <w:tc>
                <w:tcPr>
                  <w:tcW w:w="731" w:type="dxa"/>
                  <w:vMerge w:val="restart"/>
                  <w:tcBorders>
                    <w:lef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考核</w:t>
                  </w:r>
                </w:p>
                <w:p>
                  <w:pPr>
                    <w:snapToGrid w:val="0"/>
                    <w:ind w:left="-50" w:right="-50"/>
                    <w:jc w:val="center"/>
                    <w:rPr>
                      <w:rFonts w:ascii="方正小标宋_GBK" w:eastAsia="方正小标宋_GBK"/>
                      <w:b/>
                      <w:bCs/>
                      <w:color w:val="auto"/>
                    </w:rPr>
                  </w:pPr>
                  <w:r>
                    <w:rPr>
                      <w:rFonts w:hint="eastAsia" w:ascii="方正小标宋_GBK" w:eastAsia="方正小标宋_GBK" w:cs="方正小标宋_GBK"/>
                      <w:b/>
                      <w:bCs/>
                      <w:color w:val="auto"/>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5" w:hRule="atLeast"/>
                <w:jc w:val="center"/>
              </w:trPr>
              <w:tc>
                <w:tcPr>
                  <w:tcW w:w="1164" w:type="dxa"/>
                  <w:vMerge w:val="continue"/>
                  <w:tcBorders>
                    <w:right w:val="single" w:color="auto" w:sz="4" w:space="0"/>
                  </w:tcBorders>
                  <w:vAlign w:val="center"/>
                </w:tcPr>
                <w:p>
                  <w:pPr>
                    <w:widowControl/>
                    <w:jc w:val="left"/>
                    <w:rPr>
                      <w:rFonts w:ascii="方正小标宋_GBK" w:eastAsia="方正小标宋_GBK"/>
                      <w:b/>
                      <w:bCs/>
                      <w:color w:val="auto"/>
                    </w:rPr>
                  </w:pPr>
                </w:p>
              </w:tc>
              <w:tc>
                <w:tcPr>
                  <w:tcW w:w="1882"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1814"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580"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581"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讲授</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sz w:val="18"/>
                      <w:szCs w:val="18"/>
                    </w:rPr>
                  </w:pPr>
                  <w:r>
                    <w:rPr>
                      <w:rFonts w:hint="eastAsia" w:ascii="方正小标宋_GBK" w:eastAsia="方正小标宋_GBK" w:cs="方正小标宋_GBK"/>
                      <w:b/>
                      <w:bCs/>
                      <w:color w:val="auto"/>
                      <w:sz w:val="18"/>
                      <w:szCs w:val="18"/>
                    </w:rPr>
                    <w:t>实践</w:t>
                  </w:r>
                  <w:r>
                    <w:rPr>
                      <w:rFonts w:ascii="方正小标宋_GBK" w:eastAsia="方正小标宋_GBK" w:cs="方正小标宋_GBK"/>
                      <w:b/>
                      <w:bCs/>
                      <w:color w:val="auto"/>
                      <w:sz w:val="18"/>
                      <w:szCs w:val="18"/>
                    </w:rPr>
                    <w:t>/</w:t>
                  </w:r>
                  <w:r>
                    <w:rPr>
                      <w:rFonts w:hint="eastAsia" w:ascii="方正小标宋_GBK" w:eastAsia="方正小标宋_GBK" w:cs="方正小标宋_GBK"/>
                      <w:b/>
                      <w:bCs/>
                      <w:color w:val="auto"/>
                      <w:sz w:val="18"/>
                      <w:szCs w:val="18"/>
                    </w:rPr>
                    <w:t>实验</w:t>
                  </w:r>
                </w:p>
              </w:tc>
              <w:tc>
                <w:tcPr>
                  <w:tcW w:w="730"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731"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730"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731" w:type="dxa"/>
                  <w:vMerge w:val="continue"/>
                  <w:tcBorders>
                    <w:left w:val="single" w:color="auto" w:sz="4" w:space="0"/>
                  </w:tcBorders>
                  <w:vAlign w:val="center"/>
                </w:tcPr>
                <w:p>
                  <w:pPr>
                    <w:widowControl/>
                    <w:jc w:val="left"/>
                    <w:rPr>
                      <w:rFonts w:ascii="方正小标宋_GBK" w:eastAsia="方正小标宋_GBK"/>
                      <w:b/>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op w:val="nil"/>
                    <w:right w:val="single" w:color="auto" w:sz="4" w:space="0"/>
                  </w:tcBorders>
                  <w:vAlign w:val="center"/>
                </w:tcPr>
                <w:p>
                  <w:pPr>
                    <w:snapToGrid w:val="0"/>
                    <w:rPr>
                      <w:rFonts w:ascii="宋体"/>
                      <w:color w:val="auto"/>
                    </w:rPr>
                  </w:pPr>
                </w:p>
                <w:p>
                  <w:pPr>
                    <w:snapToGrid w:val="0"/>
                    <w:jc w:val="center"/>
                    <w:rPr>
                      <w:rFonts w:ascii="宋体"/>
                      <w:color w:val="auto"/>
                    </w:rPr>
                  </w:pPr>
                  <w:r>
                    <w:rPr>
                      <w:rFonts w:hint="eastAsia" w:ascii="宋体" w:hAnsi="宋体" w:cs="宋体"/>
                      <w:color w:val="auto"/>
                    </w:rPr>
                    <w:t>专业基础课程</w:t>
                  </w:r>
                </w:p>
                <w:p>
                  <w:pPr>
                    <w:snapToGrid w:val="0"/>
                    <w:jc w:val="center"/>
                    <w:rPr>
                      <w:rFonts w:ascii="宋体"/>
                      <w:color w:val="auto"/>
                    </w:rPr>
                  </w:pPr>
                  <w:r>
                    <w:rPr>
                      <w:rFonts w:hint="eastAsia" w:ascii="宋体" w:hAnsi="宋体" w:cs="宋体"/>
                      <w:color w:val="auto"/>
                      <w:sz w:val="18"/>
                      <w:szCs w:val="18"/>
                    </w:rPr>
                    <w:t>（</w:t>
                  </w:r>
                  <w:r>
                    <w:rPr>
                      <w:rFonts w:ascii="宋体" w:hAnsi="宋体" w:cs="宋体"/>
                      <w:color w:val="auto"/>
                      <w:sz w:val="18"/>
                      <w:szCs w:val="18"/>
                    </w:rPr>
                    <w:t>29</w:t>
                  </w:r>
                  <w:r>
                    <w:rPr>
                      <w:rFonts w:hint="eastAsia" w:ascii="宋体" w:hAnsi="宋体" w:cs="宋体"/>
                      <w:color w:val="auto"/>
                      <w:sz w:val="18"/>
                      <w:szCs w:val="18"/>
                    </w:rPr>
                    <w:t>学分）</w:t>
                  </w: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经济数学（一）</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Economic Mathematics I</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基础会计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Fundamental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80</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经济法</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Economic Law</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经济数学（二）</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Economic Mathematics II</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管理学</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Management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西方经济学</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Economics</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管理审计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Management Audit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统计学</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Financial Audit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金融理论与实务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Financial theory and practice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bottom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小计</w:t>
                  </w:r>
                </w:p>
              </w:tc>
              <w:tc>
                <w:tcPr>
                  <w:tcW w:w="1882" w:type="dxa"/>
                  <w:tcBorders>
                    <w:left w:val="single" w:color="auto" w:sz="4" w:space="0"/>
                    <w:right w:val="single" w:color="auto" w:sz="4" w:space="0"/>
                  </w:tcBorders>
                  <w:vAlign w:val="center"/>
                </w:tcPr>
                <w:p>
                  <w:pPr>
                    <w:snapToGrid w:val="0"/>
                    <w:jc w:val="center"/>
                    <w:rPr>
                      <w:rFonts w:ascii="宋体"/>
                      <w:color w:val="auto"/>
                    </w:rPr>
                  </w:pP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rPr>
                      <w:rFonts w:ascii="宋体"/>
                      <w:color w:val="auto"/>
                    </w:rPr>
                  </w:pPr>
                  <w:r>
                    <w:rPr>
                      <w:rFonts w:ascii="宋体" w:hAnsi="宋体" w:cs="宋体"/>
                      <w:color w:val="auto"/>
                    </w:rPr>
                    <w:t>432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29</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op w:val="single" w:color="auto" w:sz="4" w:space="0"/>
                    <w:right w:val="single" w:color="auto" w:sz="4" w:space="0"/>
                  </w:tcBorders>
                  <w:vAlign w:val="center"/>
                </w:tcPr>
                <w:p>
                  <w:pPr>
                    <w:snapToGrid w:val="0"/>
                    <w:rPr>
                      <w:rFonts w:ascii="宋体"/>
                      <w:color w:val="auto"/>
                    </w:rPr>
                  </w:pPr>
                  <w:r>
                    <w:rPr>
                      <w:rFonts w:hint="eastAsia" w:ascii="宋体" w:hAnsi="宋体" w:cs="宋体"/>
                      <w:color w:val="auto"/>
                    </w:rPr>
                    <w:t>专业主干课程</w:t>
                  </w:r>
                </w:p>
                <w:p>
                  <w:pPr>
                    <w:snapToGrid w:val="0"/>
                    <w:jc w:val="center"/>
                    <w:rPr>
                      <w:rFonts w:ascii="宋体"/>
                      <w:color w:val="auto"/>
                    </w:rPr>
                  </w:pPr>
                  <w:r>
                    <w:rPr>
                      <w:rFonts w:hint="eastAsia" w:ascii="宋体" w:hAnsi="宋体" w:cs="宋体"/>
                      <w:color w:val="auto"/>
                      <w:sz w:val="18"/>
                      <w:szCs w:val="18"/>
                    </w:rPr>
                    <w:t>（</w:t>
                  </w:r>
                  <w:r>
                    <w:rPr>
                      <w:rFonts w:ascii="宋体" w:hAnsi="宋体" w:cs="宋体"/>
                      <w:color w:val="auto"/>
                      <w:sz w:val="18"/>
                      <w:szCs w:val="18"/>
                    </w:rPr>
                    <w:t>40</w:t>
                  </w:r>
                  <w:r>
                    <w:rPr>
                      <w:rFonts w:hint="eastAsia" w:ascii="宋体" w:hAnsi="宋体" w:cs="宋体"/>
                      <w:color w:val="auto"/>
                      <w:sz w:val="18"/>
                      <w:szCs w:val="18"/>
                    </w:rPr>
                    <w:t>学分）</w:t>
                  </w: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中级财务会计（上）</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Intermediate Financial Accounting I</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中级财务会计（下）</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Intermediate Financial Accounting II</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税法</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Taxation Law</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管理会计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Management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80</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财务管理</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Financial Management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成本会计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Cost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高级财务会计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Advanced Financial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审计学</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Auditing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会计信息化</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Investment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审计案例</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Case of audit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ind w:right="-110" w:rightChars="-50"/>
                    <w:rPr>
                      <w:rFonts w:ascii="宋体"/>
                      <w:color w:val="auto"/>
                    </w:rPr>
                  </w:pPr>
                  <w:r>
                    <w:rPr>
                      <w:rFonts w:ascii="宋体" w:hAnsi="宋体" w:cs="宋体"/>
                      <w:color w:val="auto"/>
                    </w:rPr>
                    <w:t xml:space="preserve">    </w:t>
                  </w:r>
                  <w:r>
                    <w:rPr>
                      <w:rFonts w:hint="eastAsia" w:ascii="宋体" w:hAnsi="宋体" w:cs="宋体"/>
                      <w:color w:val="auto"/>
                    </w:rPr>
                    <w:t>计算机审计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Computer Auditing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bottom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小计</w:t>
                  </w:r>
                </w:p>
              </w:tc>
              <w:tc>
                <w:tcPr>
                  <w:tcW w:w="1882"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640</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176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40</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op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专业发展课程</w:t>
                  </w:r>
                </w:p>
                <w:p>
                  <w:pPr>
                    <w:snapToGrid w:val="0"/>
                    <w:jc w:val="center"/>
                    <w:rPr>
                      <w:rFonts w:ascii="宋体"/>
                      <w:color w:val="auto"/>
                    </w:rPr>
                  </w:pPr>
                  <w:r>
                    <w:rPr>
                      <w:rFonts w:hint="eastAsia" w:ascii="宋体" w:hAnsi="宋体" w:cs="宋体"/>
                      <w:color w:val="auto"/>
                      <w:sz w:val="18"/>
                      <w:szCs w:val="18"/>
                    </w:rPr>
                    <w:t>（</w:t>
                  </w:r>
                  <w:r>
                    <w:rPr>
                      <w:rFonts w:ascii="宋体" w:hAnsi="宋体" w:cs="宋体"/>
                      <w:color w:val="auto"/>
                      <w:sz w:val="18"/>
                      <w:szCs w:val="18"/>
                    </w:rPr>
                    <w:t>20</w:t>
                  </w:r>
                  <w:r>
                    <w:rPr>
                      <w:rFonts w:hint="eastAsia" w:ascii="宋体" w:hAnsi="宋体" w:cs="宋体"/>
                      <w:color w:val="auto"/>
                      <w:sz w:val="18"/>
                      <w:szCs w:val="18"/>
                    </w:rPr>
                    <w:t>学分）</w:t>
                  </w: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法务会计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Forensic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资产评估学</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Assets appraisal</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市场营销</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Marketing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物流企业会计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Logistics enterprise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政府和非盈利组织会计</w:t>
                  </w:r>
                </w:p>
              </w:tc>
              <w:tc>
                <w:tcPr>
                  <w:tcW w:w="1814" w:type="dxa"/>
                  <w:tcBorders>
                    <w:left w:val="single" w:color="auto" w:sz="4" w:space="0"/>
                    <w:right w:val="single" w:color="auto" w:sz="4" w:space="0"/>
                  </w:tcBorders>
                  <w:vAlign w:val="center"/>
                </w:tcPr>
                <w:p>
                  <w:pPr>
                    <w:snapToGrid w:val="0"/>
                    <w:ind w:left="-110" w:leftChars="-50" w:right="-110" w:rightChars="-50"/>
                    <w:rPr>
                      <w:rFonts w:ascii="宋体"/>
                      <w:color w:val="auto"/>
                    </w:rPr>
                  </w:pPr>
                  <w:r>
                    <w:rPr>
                      <w:rFonts w:ascii="宋体" w:hAnsi="宋体" w:cs="宋体"/>
                      <w:color w:val="auto"/>
                    </w:rPr>
                    <w:t>Government and non-profit organization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内部审计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Internal audit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综合会计实验</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Comprehensive accounting experiment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政府审计</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Government auditing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行业会计比较</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Industry accounting comparison</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48</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16</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审计准则阅读</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Auditing standard reading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个人理财</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Personal finance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专业服务型实践</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Professional service practice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公司理财</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Corporate finance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财务共享中心实施与运营</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Insurance Company accountant</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64</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集团全面预算管理</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Banking and financial Markets</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集团企业财务管控模式</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Principles of insurance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firstLine="220" w:firstLineChars="100"/>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5</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集团资金管理</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Foreign exchange trading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XBRL语言在财务报告中的应用</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ERP principle and application</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内部控制与风险管理</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Banking accounting</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jc w:val="center"/>
                    <w:rPr>
                      <w:rFonts w:hint="eastAsia" w:ascii="宋体" w:hAnsi="宋体" w:cs="宋体"/>
                      <w:color w:val="auto"/>
                    </w:rPr>
                  </w:pPr>
                  <w:r>
                    <w:rPr>
                      <w:rFonts w:hint="eastAsia" w:ascii="宋体" w:hAnsi="宋体" w:cs="宋体"/>
                      <w:color w:val="auto"/>
                    </w:rPr>
                    <w:t>云财务智能核算</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International trade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选修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32</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w:t>
                  </w: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bottom w:val="single" w:color="auto" w:sz="4" w:space="0"/>
                    <w:right w:val="single" w:color="auto" w:sz="4" w:space="0"/>
                  </w:tcBorders>
                  <w:vAlign w:val="center"/>
                </w:tcPr>
                <w:p>
                  <w:pPr>
                    <w:snapToGrid w:val="0"/>
                    <w:ind w:left="-110" w:leftChars="-50" w:right="-110" w:rightChars="-50"/>
                    <w:jc w:val="center"/>
                    <w:rPr>
                      <w:rFonts w:ascii="宋体"/>
                      <w:color w:val="auto"/>
                      <w:sz w:val="18"/>
                      <w:szCs w:val="18"/>
                    </w:rPr>
                  </w:pPr>
                  <w:r>
                    <w:rPr>
                      <w:rFonts w:hint="eastAsia" w:ascii="宋体" w:hAnsi="宋体" w:cs="宋体"/>
                      <w:color w:val="auto"/>
                      <w:sz w:val="18"/>
                      <w:szCs w:val="18"/>
                    </w:rPr>
                    <w:t>小计</w:t>
                  </w:r>
                </w:p>
              </w:tc>
              <w:tc>
                <w:tcPr>
                  <w:tcW w:w="1882"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256</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256</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20</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restart"/>
                  <w:tcBorders>
                    <w:top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专业综合实践</w:t>
                  </w:r>
                </w:p>
                <w:p>
                  <w:pPr>
                    <w:snapToGrid w:val="0"/>
                    <w:ind w:left="-110" w:leftChars="-50" w:right="-110" w:rightChars="-50"/>
                    <w:jc w:val="center"/>
                    <w:rPr>
                      <w:rFonts w:ascii="宋体"/>
                      <w:color w:val="auto"/>
                    </w:rPr>
                  </w:pPr>
                  <w:r>
                    <w:rPr>
                      <w:rFonts w:hint="eastAsia" w:ascii="宋体" w:hAnsi="宋体" w:cs="宋体"/>
                      <w:color w:val="auto"/>
                      <w:sz w:val="18"/>
                      <w:szCs w:val="18"/>
                    </w:rPr>
                    <w:t>（</w:t>
                  </w:r>
                  <w:r>
                    <w:rPr>
                      <w:rFonts w:ascii="宋体" w:hAnsi="宋体" w:cs="宋体"/>
                      <w:color w:val="auto"/>
                      <w:sz w:val="18"/>
                      <w:szCs w:val="18"/>
                    </w:rPr>
                    <w:t>12</w:t>
                  </w:r>
                  <w:r>
                    <w:rPr>
                      <w:rFonts w:hint="eastAsia" w:ascii="宋体" w:hAnsi="宋体" w:cs="宋体"/>
                      <w:color w:val="auto"/>
                      <w:sz w:val="18"/>
                      <w:szCs w:val="18"/>
                    </w:rPr>
                    <w:t>学分）</w:t>
                  </w:r>
                </w:p>
              </w:tc>
              <w:tc>
                <w:tcPr>
                  <w:tcW w:w="1882"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专业实习</w:t>
                  </w: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Professional practice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20</w:t>
                  </w:r>
                  <w:r>
                    <w:rPr>
                      <w:rFonts w:hint="eastAsia" w:ascii="宋体" w:hAnsi="宋体" w:cs="宋体"/>
                      <w:color w:val="auto"/>
                      <w:highlight w:val="none"/>
                    </w:rPr>
                    <w:t>周</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20</w:t>
                  </w:r>
                  <w:r>
                    <w:rPr>
                      <w:rFonts w:hint="eastAsia" w:ascii="宋体" w:hAnsi="宋体" w:cs="宋体"/>
                      <w:color w:val="auto"/>
                      <w:highlight w:val="none"/>
                    </w:rPr>
                    <w:t>周</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6</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7</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hint="eastAsia" w:ascii="宋体" w:hAnsi="宋体" w:cs="宋体"/>
                      <w:color w:val="auto"/>
                      <w:highlight w:val="none"/>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vMerge w:val="continue"/>
                  <w:tcBorders>
                    <w:top w:val="nil"/>
                    <w:right w:val="single" w:color="auto" w:sz="4" w:space="0"/>
                  </w:tcBorders>
                  <w:vAlign w:val="center"/>
                </w:tcPr>
                <w:p>
                  <w:pPr>
                    <w:widowControl/>
                    <w:jc w:val="left"/>
                    <w:rPr>
                      <w:rFonts w:ascii="宋体"/>
                      <w:color w:val="auto"/>
                    </w:rPr>
                  </w:pPr>
                </w:p>
              </w:tc>
              <w:tc>
                <w:tcPr>
                  <w:tcW w:w="1882"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毕业论文（设计）</w:t>
                  </w:r>
                </w:p>
              </w:tc>
              <w:tc>
                <w:tcPr>
                  <w:tcW w:w="1814" w:type="dxa"/>
                  <w:tcBorders>
                    <w:left w:val="single" w:color="auto" w:sz="4" w:space="0"/>
                    <w:right w:val="single" w:color="auto" w:sz="4" w:space="0"/>
                  </w:tcBorders>
                  <w:vAlign w:val="center"/>
                </w:tcPr>
                <w:p>
                  <w:pPr>
                    <w:snapToGrid w:val="0"/>
                    <w:ind w:left="330" w:leftChars="100" w:right="-110" w:rightChars="-50" w:hanging="110" w:hangingChars="50"/>
                    <w:rPr>
                      <w:rFonts w:ascii="宋体"/>
                      <w:color w:val="auto"/>
                    </w:rPr>
                  </w:pPr>
                  <w:r>
                    <w:rPr>
                      <w:rFonts w:ascii="宋体" w:hAnsi="宋体" w:cs="宋体"/>
                      <w:color w:val="auto"/>
                    </w:rPr>
                    <w:t>Graduation thesis</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14</w:t>
                  </w:r>
                  <w:r>
                    <w:rPr>
                      <w:rFonts w:hint="eastAsia" w:ascii="宋体" w:hAnsi="宋体" w:cs="宋体"/>
                      <w:color w:val="auto"/>
                    </w:rPr>
                    <w:t>周</w:t>
                  </w: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14</w:t>
                  </w:r>
                  <w:r>
                    <w:rPr>
                      <w:rFonts w:hint="eastAsia" w:ascii="宋体" w:hAnsi="宋体" w:cs="宋体"/>
                      <w:color w:val="auto"/>
                    </w:rPr>
                    <w:t>周</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6</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7-8</w:t>
                  </w: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sz w:val="18"/>
                      <w:szCs w:val="18"/>
                    </w:rPr>
                    <w:t>小计</w:t>
                  </w:r>
                </w:p>
              </w:tc>
              <w:tc>
                <w:tcPr>
                  <w:tcW w:w="1882"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12</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1164" w:type="dxa"/>
                  <w:tcBorders>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合计</w:t>
                  </w:r>
                </w:p>
              </w:tc>
              <w:tc>
                <w:tcPr>
                  <w:tcW w:w="1882"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181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97</w:t>
                  </w: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p>
              </w:tc>
            </w:tr>
          </w:tbl>
          <w:p>
            <w:pPr>
              <w:spacing w:line="288" w:lineRule="auto"/>
              <w:ind w:firstLine="424" w:firstLineChars="177"/>
              <w:jc w:val="both"/>
              <w:rPr>
                <w:rFonts w:ascii="黑体" w:hAnsi="黑体" w:eastAsia="黑体" w:cs="黑体"/>
                <w:color w:val="auto"/>
                <w:sz w:val="24"/>
                <w:szCs w:val="24"/>
              </w:rPr>
            </w:pPr>
            <w:r>
              <w:rPr>
                <w:rFonts w:ascii="黑体" w:hAnsi="黑体" w:eastAsia="黑体" w:cs="黑体"/>
                <w:color w:val="auto"/>
                <w:sz w:val="24"/>
                <w:szCs w:val="24"/>
              </w:rPr>
              <w:t xml:space="preserve"> </w:t>
            </w:r>
          </w:p>
          <w:p>
            <w:pPr>
              <w:spacing w:line="288" w:lineRule="auto"/>
              <w:ind w:firstLine="424" w:firstLineChars="177"/>
              <w:jc w:val="both"/>
              <w:rPr>
                <w:rFonts w:ascii="黑体" w:hAnsi="黑体" w:eastAsia="黑体"/>
                <w:color w:val="auto"/>
                <w:sz w:val="24"/>
                <w:szCs w:val="24"/>
              </w:rPr>
            </w:pPr>
            <w:r>
              <w:rPr>
                <w:rFonts w:ascii="黑体" w:hAnsi="黑体" w:eastAsia="黑体" w:cs="黑体"/>
                <w:color w:val="auto"/>
                <w:sz w:val="24"/>
                <w:szCs w:val="24"/>
              </w:rPr>
              <w:t>3</w:t>
            </w:r>
            <w:r>
              <w:rPr>
                <w:rFonts w:hint="eastAsia" w:ascii="黑体" w:hAnsi="黑体" w:eastAsia="黑体" w:cs="黑体"/>
                <w:color w:val="auto"/>
                <w:sz w:val="24"/>
                <w:szCs w:val="24"/>
              </w:rPr>
              <w:t>．创新创业教育平台</w:t>
            </w:r>
          </w:p>
          <w:p>
            <w:pPr>
              <w:spacing w:line="288" w:lineRule="auto"/>
              <w:ind w:firstLine="380" w:firstLineChars="173"/>
              <w:jc w:val="both"/>
              <w:rPr>
                <w:rFonts w:ascii="宋体"/>
                <w:color w:val="auto"/>
              </w:rPr>
            </w:pPr>
            <w:r>
              <w:rPr>
                <w:rFonts w:hint="eastAsia" w:ascii="宋体" w:hAnsi="宋体" w:cs="宋体"/>
                <w:color w:val="auto"/>
              </w:rPr>
              <w:t>创新创业教育平台</w:t>
            </w:r>
            <w:r>
              <w:rPr>
                <w:rFonts w:ascii="宋体" w:hAnsi="宋体" w:cs="宋体"/>
                <w:color w:val="auto"/>
              </w:rPr>
              <w:t>8</w:t>
            </w:r>
            <w:r>
              <w:rPr>
                <w:rFonts w:hint="eastAsia" w:ascii="宋体" w:hAnsi="宋体" w:cs="宋体"/>
                <w:color w:val="auto"/>
              </w:rPr>
              <w:t>学分。其中，创业基础与就业指导各</w:t>
            </w:r>
            <w:r>
              <w:rPr>
                <w:rFonts w:ascii="宋体" w:hAnsi="宋体" w:cs="宋体"/>
                <w:color w:val="auto"/>
              </w:rPr>
              <w:t>2</w:t>
            </w:r>
            <w:r>
              <w:rPr>
                <w:rFonts w:hint="eastAsia" w:ascii="宋体" w:hAnsi="宋体" w:cs="宋体"/>
                <w:color w:val="auto"/>
              </w:rPr>
              <w:t>学分</w:t>
            </w:r>
            <w:r>
              <w:rPr>
                <w:rFonts w:ascii="宋体" w:cs="宋体"/>
                <w:color w:val="auto"/>
              </w:rPr>
              <w:t>,</w:t>
            </w:r>
            <w:r>
              <w:rPr>
                <w:rFonts w:hint="eastAsia" w:ascii="宋体" w:hAnsi="宋体" w:cs="宋体"/>
                <w:color w:val="auto"/>
              </w:rPr>
              <w:t>创新创业训练与实践</w:t>
            </w:r>
            <w:r>
              <w:rPr>
                <w:rFonts w:ascii="宋体" w:hAnsi="宋体" w:cs="宋体"/>
                <w:color w:val="auto"/>
              </w:rPr>
              <w:t>4</w:t>
            </w:r>
            <w:r>
              <w:rPr>
                <w:rFonts w:hint="eastAsia" w:ascii="宋体" w:hAnsi="宋体" w:cs="宋体"/>
                <w:color w:val="auto"/>
              </w:rPr>
              <w:t>学分。</w:t>
            </w:r>
          </w:p>
          <w:p>
            <w:pPr>
              <w:spacing w:line="288" w:lineRule="auto"/>
              <w:ind w:firstLine="380" w:firstLineChars="173"/>
              <w:jc w:val="both"/>
              <w:rPr>
                <w:rFonts w:ascii="宋体"/>
                <w:color w:val="auto"/>
              </w:rPr>
            </w:pPr>
            <w:r>
              <w:rPr>
                <w:rFonts w:ascii="宋体" w:hAnsi="宋体" w:cs="宋体"/>
                <w:color w:val="auto"/>
              </w:rPr>
              <w:t xml:space="preserve"> </w:t>
            </w:r>
          </w:p>
          <w:tbl>
            <w:tblPr>
              <w:tblStyle w:val="8"/>
              <w:tblW w:w="1011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65"/>
              <w:gridCol w:w="1864"/>
              <w:gridCol w:w="1834"/>
              <w:gridCol w:w="580"/>
              <w:gridCol w:w="581"/>
              <w:gridCol w:w="580"/>
              <w:gridCol w:w="580"/>
              <w:gridCol w:w="731"/>
              <w:gridCol w:w="732"/>
              <w:gridCol w:w="731"/>
              <w:gridCol w:w="7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65" w:hRule="atLeast"/>
                <w:jc w:val="center"/>
              </w:trPr>
              <w:tc>
                <w:tcPr>
                  <w:tcW w:w="1165" w:type="dxa"/>
                  <w:vMerge w:val="restart"/>
                  <w:tcBorders>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模块</w:t>
                  </w:r>
                </w:p>
              </w:tc>
              <w:tc>
                <w:tcPr>
                  <w:tcW w:w="1864"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课程名称</w:t>
                  </w:r>
                </w:p>
              </w:tc>
              <w:tc>
                <w:tcPr>
                  <w:tcW w:w="1834"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课程英文名称</w:t>
                  </w:r>
                </w:p>
              </w:tc>
              <w:tc>
                <w:tcPr>
                  <w:tcW w:w="580"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开课模式</w:t>
                  </w:r>
                </w:p>
              </w:tc>
              <w:tc>
                <w:tcPr>
                  <w:tcW w:w="581"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总</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学时</w:t>
                  </w:r>
                </w:p>
              </w:tc>
              <w:tc>
                <w:tcPr>
                  <w:tcW w:w="1160" w:type="dxa"/>
                  <w:gridSpan w:val="2"/>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其中</w:t>
                  </w:r>
                </w:p>
              </w:tc>
              <w:tc>
                <w:tcPr>
                  <w:tcW w:w="731"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总学分</w:t>
                  </w:r>
                </w:p>
              </w:tc>
              <w:tc>
                <w:tcPr>
                  <w:tcW w:w="732"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开课</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学期</w:t>
                  </w:r>
                </w:p>
              </w:tc>
              <w:tc>
                <w:tcPr>
                  <w:tcW w:w="731" w:type="dxa"/>
                  <w:vMerge w:val="restart"/>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周</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学</w:t>
                  </w:r>
                </w:p>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时</w:t>
                  </w:r>
                </w:p>
              </w:tc>
              <w:tc>
                <w:tcPr>
                  <w:tcW w:w="732" w:type="dxa"/>
                  <w:vMerge w:val="restart"/>
                  <w:tcBorders>
                    <w:lef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考核</w:t>
                  </w:r>
                </w:p>
                <w:p>
                  <w:pPr>
                    <w:snapToGrid w:val="0"/>
                    <w:ind w:left="-50" w:right="-50"/>
                    <w:jc w:val="center"/>
                    <w:rPr>
                      <w:rFonts w:ascii="方正小标宋_GBK" w:eastAsia="方正小标宋_GBK"/>
                      <w:b/>
                      <w:bCs/>
                      <w:color w:val="auto"/>
                    </w:rPr>
                  </w:pPr>
                  <w:r>
                    <w:rPr>
                      <w:rFonts w:hint="eastAsia" w:ascii="方正小标宋_GBK" w:eastAsia="方正小标宋_GBK" w:cs="方正小标宋_GBK"/>
                      <w:b/>
                      <w:bCs/>
                      <w:color w:val="auto"/>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5" w:hRule="atLeast"/>
                <w:jc w:val="center"/>
              </w:trPr>
              <w:tc>
                <w:tcPr>
                  <w:tcW w:w="1165" w:type="dxa"/>
                  <w:vMerge w:val="continue"/>
                  <w:tcBorders>
                    <w:bottom w:val="single" w:color="auto" w:sz="4" w:space="0"/>
                    <w:right w:val="single" w:color="auto" w:sz="4" w:space="0"/>
                  </w:tcBorders>
                  <w:vAlign w:val="center"/>
                </w:tcPr>
                <w:p>
                  <w:pPr>
                    <w:widowControl/>
                    <w:jc w:val="left"/>
                    <w:rPr>
                      <w:rFonts w:ascii="方正小标宋_GBK" w:eastAsia="方正小标宋_GBK"/>
                      <w:b/>
                      <w:bCs/>
                      <w:color w:val="auto"/>
                    </w:rPr>
                  </w:pPr>
                </w:p>
              </w:tc>
              <w:tc>
                <w:tcPr>
                  <w:tcW w:w="1864"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1834"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580"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581"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rPr>
                  </w:pPr>
                  <w:r>
                    <w:rPr>
                      <w:rFonts w:hint="eastAsia" w:ascii="方正小标宋_GBK" w:eastAsia="方正小标宋_GBK" w:cs="方正小标宋_GBK"/>
                      <w:b/>
                      <w:bCs/>
                      <w:color w:val="auto"/>
                    </w:rPr>
                    <w:t>讲授</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方正小标宋_GBK" w:eastAsia="方正小标宋_GBK"/>
                      <w:b/>
                      <w:bCs/>
                      <w:color w:val="auto"/>
                      <w:sz w:val="18"/>
                      <w:szCs w:val="18"/>
                    </w:rPr>
                  </w:pPr>
                  <w:r>
                    <w:rPr>
                      <w:rFonts w:hint="eastAsia" w:ascii="方正小标宋_GBK" w:eastAsia="方正小标宋_GBK" w:cs="方正小标宋_GBK"/>
                      <w:b/>
                      <w:bCs/>
                      <w:color w:val="auto"/>
                      <w:sz w:val="18"/>
                      <w:szCs w:val="18"/>
                    </w:rPr>
                    <w:t>实践</w:t>
                  </w:r>
                  <w:r>
                    <w:rPr>
                      <w:rFonts w:ascii="方正小标宋_GBK" w:eastAsia="方正小标宋_GBK" w:cs="方正小标宋_GBK"/>
                      <w:b/>
                      <w:bCs/>
                      <w:color w:val="auto"/>
                      <w:sz w:val="18"/>
                      <w:szCs w:val="18"/>
                    </w:rPr>
                    <w:t>/</w:t>
                  </w:r>
                  <w:r>
                    <w:rPr>
                      <w:rFonts w:hint="eastAsia" w:ascii="方正小标宋_GBK" w:eastAsia="方正小标宋_GBK" w:cs="方正小标宋_GBK"/>
                      <w:b/>
                      <w:bCs/>
                      <w:color w:val="auto"/>
                      <w:sz w:val="18"/>
                      <w:szCs w:val="18"/>
                    </w:rPr>
                    <w:t>实验</w:t>
                  </w:r>
                </w:p>
              </w:tc>
              <w:tc>
                <w:tcPr>
                  <w:tcW w:w="731"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732"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731" w:type="dxa"/>
                  <w:vMerge w:val="continue"/>
                  <w:tcBorders>
                    <w:left w:val="single" w:color="auto" w:sz="4" w:space="0"/>
                    <w:right w:val="single" w:color="auto" w:sz="4" w:space="0"/>
                  </w:tcBorders>
                  <w:vAlign w:val="center"/>
                </w:tcPr>
                <w:p>
                  <w:pPr>
                    <w:widowControl/>
                    <w:jc w:val="left"/>
                    <w:rPr>
                      <w:rFonts w:ascii="方正小标宋_GBK" w:eastAsia="方正小标宋_GBK"/>
                      <w:b/>
                      <w:bCs/>
                      <w:color w:val="auto"/>
                    </w:rPr>
                  </w:pPr>
                </w:p>
              </w:tc>
              <w:tc>
                <w:tcPr>
                  <w:tcW w:w="732" w:type="dxa"/>
                  <w:vMerge w:val="continue"/>
                  <w:tcBorders>
                    <w:left w:val="single" w:color="auto" w:sz="4" w:space="0"/>
                  </w:tcBorders>
                  <w:vAlign w:val="center"/>
                </w:tcPr>
                <w:p>
                  <w:pPr>
                    <w:widowControl/>
                    <w:jc w:val="left"/>
                    <w:rPr>
                      <w:rFonts w:ascii="方正小标宋_GBK" w:eastAsia="方正小标宋_GBK"/>
                      <w:b/>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06" w:hRule="atLeast"/>
                <w:jc w:val="center"/>
              </w:trPr>
              <w:tc>
                <w:tcPr>
                  <w:tcW w:w="1165" w:type="dxa"/>
                  <w:vMerge w:val="restart"/>
                  <w:tcBorders>
                    <w:top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创新创业教育</w:t>
                  </w:r>
                </w:p>
                <w:p>
                  <w:pPr>
                    <w:snapToGrid w:val="0"/>
                    <w:jc w:val="center"/>
                    <w:rPr>
                      <w:rFonts w:ascii="宋体"/>
                      <w:color w:val="auto"/>
                    </w:rPr>
                  </w:pPr>
                  <w:r>
                    <w:rPr>
                      <w:rFonts w:hint="eastAsia" w:ascii="宋体" w:hAnsi="宋体" w:cs="宋体"/>
                      <w:color w:val="auto"/>
                      <w:sz w:val="18"/>
                      <w:szCs w:val="18"/>
                    </w:rPr>
                    <w:t>（</w:t>
                  </w:r>
                  <w:r>
                    <w:rPr>
                      <w:rFonts w:ascii="宋体" w:hAnsi="宋体" w:cs="宋体"/>
                      <w:color w:val="auto"/>
                      <w:sz w:val="18"/>
                      <w:szCs w:val="18"/>
                    </w:rPr>
                    <w:t>8</w:t>
                  </w:r>
                  <w:r>
                    <w:rPr>
                      <w:rFonts w:hint="eastAsia" w:ascii="宋体" w:hAnsi="宋体" w:cs="宋体"/>
                      <w:color w:val="auto"/>
                      <w:sz w:val="18"/>
                      <w:szCs w:val="18"/>
                    </w:rPr>
                    <w:t>学分）</w:t>
                  </w:r>
                </w:p>
              </w:tc>
              <w:tc>
                <w:tcPr>
                  <w:tcW w:w="1864" w:type="dxa"/>
                  <w:tcBorders>
                    <w:left w:val="single" w:color="auto" w:sz="4" w:space="0"/>
                    <w:bottom w:val="single" w:color="auto" w:sz="4" w:space="0"/>
                    <w:right w:val="single" w:color="auto" w:sz="4" w:space="0"/>
                  </w:tcBorders>
                  <w:vAlign w:val="center"/>
                </w:tcPr>
                <w:p>
                  <w:pPr>
                    <w:snapToGrid w:val="0"/>
                    <w:jc w:val="center"/>
                    <w:rPr>
                      <w:rFonts w:ascii="宋体"/>
                      <w:color w:val="auto"/>
                      <w:highlight w:val="none"/>
                    </w:rPr>
                  </w:pPr>
                  <w:r>
                    <w:rPr>
                      <w:rFonts w:hint="eastAsia" w:cs="宋体"/>
                      <w:color w:val="auto"/>
                      <w:highlight w:val="none"/>
                      <w:lang w:val="en-US" w:eastAsia="zh-CN"/>
                    </w:rPr>
                    <w:t>大学生创新</w:t>
                  </w:r>
                  <w:r>
                    <w:rPr>
                      <w:rFonts w:hint="eastAsia" w:ascii="宋体" w:hAnsi="宋体" w:cs="宋体"/>
                      <w:color w:val="auto"/>
                      <w:highlight w:val="none"/>
                    </w:rPr>
                    <w:t>创业基础</w:t>
                  </w:r>
                </w:p>
              </w:tc>
              <w:tc>
                <w:tcPr>
                  <w:tcW w:w="1834" w:type="dxa"/>
                  <w:tcBorders>
                    <w:left w:val="single" w:color="auto" w:sz="4" w:space="0"/>
                    <w:bottom w:val="single" w:color="auto" w:sz="4" w:space="0"/>
                    <w:right w:val="single" w:color="auto" w:sz="4" w:space="0"/>
                  </w:tcBorders>
                  <w:vAlign w:val="center"/>
                </w:tcPr>
                <w:p>
                  <w:pPr>
                    <w:snapToGrid w:val="0"/>
                    <w:ind w:left="-110" w:leftChars="-50" w:right="-110" w:rightChars="-50"/>
                    <w:jc w:val="center"/>
                    <w:rPr>
                      <w:rFonts w:ascii="宋体"/>
                      <w:color w:val="auto"/>
                      <w:highlight w:val="none"/>
                    </w:rPr>
                  </w:pPr>
                  <w:r>
                    <w:rPr>
                      <w:rFonts w:ascii="宋体" w:hAnsi="宋体" w:cs="宋体"/>
                      <w:color w:val="auto"/>
                      <w:highlight w:val="none"/>
                    </w:rPr>
                    <w:t>College students innovation and entrepreneurship foundation</w:t>
                  </w:r>
                </w:p>
                <w:p>
                  <w:pPr>
                    <w:snapToGrid w:val="0"/>
                    <w:ind w:left="-110" w:leftChars="-50" w:right="-110" w:rightChars="-50"/>
                    <w:jc w:val="center"/>
                    <w:rPr>
                      <w:rFonts w:ascii="宋体"/>
                      <w:color w:val="auto"/>
                      <w:highlight w:val="none"/>
                    </w:rPr>
                  </w:pPr>
                  <w:r>
                    <w:rPr>
                      <w:rFonts w:ascii="宋体" w:hAnsi="宋体" w:cs="宋体"/>
                      <w:color w:val="auto"/>
                      <w:highlight w:val="none"/>
                    </w:rPr>
                    <w:t>Employment and entrepreneurship guidance</w:t>
                  </w:r>
                </w:p>
                <w:p>
                  <w:pPr>
                    <w:snapToGrid w:val="0"/>
                    <w:ind w:left="-110" w:leftChars="-50" w:right="-110" w:rightChars="-50"/>
                    <w:jc w:val="center"/>
                    <w:rPr>
                      <w:rFonts w:ascii="宋体"/>
                      <w:color w:val="auto"/>
                      <w:highlight w:val="none"/>
                    </w:rPr>
                  </w:pPr>
                  <w:r>
                    <w:rPr>
                      <w:rFonts w:ascii="宋体" w:hAnsi="宋体" w:cs="宋体"/>
                      <w:color w:val="auto"/>
                      <w:highlight w:val="none"/>
                    </w:rPr>
                    <w:t>Innovation and entrepreneurship training and practice</w:t>
                  </w:r>
                </w:p>
              </w:tc>
              <w:tc>
                <w:tcPr>
                  <w:tcW w:w="580" w:type="dxa"/>
                  <w:tcBorders>
                    <w:left w:val="single" w:color="auto" w:sz="4" w:space="0"/>
                    <w:bottom w:val="single" w:color="auto" w:sz="4" w:space="0"/>
                    <w:right w:val="single" w:color="auto" w:sz="4" w:space="0"/>
                  </w:tcBorders>
                  <w:vAlign w:val="center"/>
                </w:tcPr>
                <w:p>
                  <w:pPr>
                    <w:snapToGrid w:val="0"/>
                    <w:ind w:left="-110" w:leftChars="-50" w:right="-110" w:rightChars="-50"/>
                    <w:jc w:val="center"/>
                    <w:rPr>
                      <w:rFonts w:ascii="宋体"/>
                      <w:color w:val="auto"/>
                      <w:highlight w:val="none"/>
                    </w:rPr>
                  </w:pPr>
                  <w:r>
                    <w:rPr>
                      <w:rFonts w:hint="eastAsia" w:ascii="宋体" w:hAnsi="宋体" w:cs="宋体"/>
                      <w:color w:val="auto"/>
                      <w:highlight w:val="none"/>
                    </w:rPr>
                    <w:t>必修</w:t>
                  </w:r>
                </w:p>
              </w:tc>
              <w:tc>
                <w:tcPr>
                  <w:tcW w:w="581" w:type="dxa"/>
                  <w:tcBorders>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rFonts w:hint="default" w:ascii="宋体" w:eastAsia="宋体"/>
                      <w:color w:val="auto"/>
                      <w:highlight w:val="none"/>
                      <w:lang w:val="en-US" w:eastAsia="zh-CN"/>
                    </w:rPr>
                  </w:pPr>
                  <w:r>
                    <w:rPr>
                      <w:rFonts w:hint="eastAsia" w:ascii="宋体"/>
                      <w:color w:val="auto"/>
                      <w:highlight w:val="none"/>
                      <w:lang w:val="en-US" w:eastAsia="zh-CN"/>
                    </w:rPr>
                    <w:t>32</w:t>
                  </w:r>
                </w:p>
              </w:tc>
              <w:tc>
                <w:tcPr>
                  <w:tcW w:w="580" w:type="dxa"/>
                  <w:tcBorders>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p>
              </w:tc>
              <w:tc>
                <w:tcPr>
                  <w:tcW w:w="580" w:type="dxa"/>
                  <w:tcBorders>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p>
              </w:tc>
              <w:tc>
                <w:tcPr>
                  <w:tcW w:w="731" w:type="dxa"/>
                  <w:tcBorders>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2</w:t>
                  </w:r>
                </w:p>
              </w:tc>
              <w:tc>
                <w:tcPr>
                  <w:tcW w:w="732" w:type="dxa"/>
                  <w:tcBorders>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2-3</w:t>
                  </w:r>
                </w:p>
              </w:tc>
              <w:tc>
                <w:tcPr>
                  <w:tcW w:w="731" w:type="dxa"/>
                  <w:tcBorders>
                    <w:left w:val="single" w:color="auto" w:sz="4" w:space="0"/>
                    <w:bottom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2" w:type="dxa"/>
                  <w:tcBorders>
                    <w:left w:val="single" w:color="auto" w:sz="4" w:space="0"/>
                    <w:bottom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8" w:hRule="atLeast"/>
                <w:jc w:val="center"/>
              </w:trPr>
              <w:tc>
                <w:tcPr>
                  <w:tcW w:w="1165" w:type="dxa"/>
                  <w:vMerge w:val="continue"/>
                  <w:tcBorders>
                    <w:top w:val="nil"/>
                    <w:right w:val="single" w:color="auto" w:sz="4" w:space="0"/>
                  </w:tcBorders>
                  <w:vAlign w:val="center"/>
                </w:tcPr>
                <w:p>
                  <w:pPr>
                    <w:widowControl/>
                    <w:jc w:val="left"/>
                    <w:rPr>
                      <w:rFonts w:ascii="宋体"/>
                      <w:color w:val="auto"/>
                    </w:rPr>
                  </w:pPr>
                </w:p>
              </w:tc>
              <w:tc>
                <w:tcPr>
                  <w:tcW w:w="1864" w:type="dxa"/>
                  <w:tcBorders>
                    <w:top w:val="single" w:color="auto" w:sz="4" w:space="0"/>
                    <w:left w:val="single" w:color="auto" w:sz="4" w:space="0"/>
                    <w:right w:val="single" w:color="auto" w:sz="4" w:space="0"/>
                  </w:tcBorders>
                  <w:vAlign w:val="center"/>
                </w:tcPr>
                <w:p>
                  <w:pPr>
                    <w:snapToGrid w:val="0"/>
                    <w:jc w:val="center"/>
                    <w:rPr>
                      <w:rFonts w:ascii="宋体"/>
                      <w:color w:val="auto"/>
                      <w:highlight w:val="none"/>
                    </w:rPr>
                  </w:pPr>
                  <w:r>
                    <w:rPr>
                      <w:rFonts w:hint="eastAsia" w:cs="宋体"/>
                      <w:color w:val="auto"/>
                      <w:highlight w:val="none"/>
                      <w:lang w:val="en-US" w:eastAsia="zh-CN"/>
                    </w:rPr>
                    <w:t>大学生</w:t>
                  </w:r>
                  <w:r>
                    <w:rPr>
                      <w:rFonts w:hint="eastAsia" w:ascii="宋体" w:hAnsi="宋体" w:cs="宋体"/>
                      <w:color w:val="auto"/>
                      <w:highlight w:val="none"/>
                    </w:rPr>
                    <w:t>就业指导</w:t>
                  </w:r>
                </w:p>
              </w:tc>
              <w:tc>
                <w:tcPr>
                  <w:tcW w:w="1834" w:type="dxa"/>
                  <w:tcBorders>
                    <w:top w:val="single" w:color="auto" w:sz="4" w:space="0"/>
                    <w:left w:val="single" w:color="auto" w:sz="4" w:space="0"/>
                    <w:right w:val="single" w:color="auto" w:sz="4" w:space="0"/>
                  </w:tcBorders>
                  <w:vAlign w:val="center"/>
                </w:tcPr>
                <w:p>
                  <w:pPr>
                    <w:snapToGrid w:val="0"/>
                    <w:ind w:left="-110" w:leftChars="-50" w:right="-110" w:rightChars="-50"/>
                    <w:jc w:val="center"/>
                    <w:rPr>
                      <w:rFonts w:ascii="宋体"/>
                      <w:color w:val="auto"/>
                      <w:highlight w:val="none"/>
                    </w:rPr>
                  </w:pPr>
                  <w:r>
                    <w:rPr>
                      <w:rFonts w:ascii="宋体" w:hAnsi="宋体" w:cs="宋体"/>
                      <w:color w:val="auto"/>
                      <w:highlight w:val="none"/>
                    </w:rPr>
                    <w:t>Employment and entrepreneurship guidance</w:t>
                  </w:r>
                </w:p>
              </w:tc>
              <w:tc>
                <w:tcPr>
                  <w:tcW w:w="580" w:type="dxa"/>
                  <w:tcBorders>
                    <w:top w:val="single" w:color="auto" w:sz="4" w:space="0"/>
                    <w:left w:val="single" w:color="auto" w:sz="4" w:space="0"/>
                    <w:right w:val="single" w:color="auto" w:sz="4" w:space="0"/>
                  </w:tcBorders>
                  <w:vAlign w:val="center"/>
                </w:tcPr>
                <w:p>
                  <w:pPr>
                    <w:snapToGrid w:val="0"/>
                    <w:ind w:left="-110" w:leftChars="-50" w:right="-110" w:rightChars="-50"/>
                    <w:jc w:val="center"/>
                    <w:rPr>
                      <w:rFonts w:ascii="宋体"/>
                      <w:color w:val="auto"/>
                      <w:highlight w:val="none"/>
                    </w:rPr>
                  </w:pPr>
                  <w:r>
                    <w:rPr>
                      <w:rFonts w:hint="eastAsia" w:ascii="宋体" w:hAnsi="宋体" w:cs="宋体"/>
                      <w:color w:val="auto"/>
                      <w:highlight w:val="none"/>
                    </w:rPr>
                    <w:t>必修</w:t>
                  </w:r>
                </w:p>
              </w:tc>
              <w:tc>
                <w:tcPr>
                  <w:tcW w:w="581" w:type="dxa"/>
                  <w:tcBorders>
                    <w:top w:val="single" w:color="auto" w:sz="4" w:space="0"/>
                    <w:left w:val="single" w:color="auto" w:sz="4" w:space="0"/>
                    <w:right w:val="single" w:color="auto" w:sz="4" w:space="0"/>
                  </w:tcBorders>
                  <w:vAlign w:val="center"/>
                </w:tcPr>
                <w:p>
                  <w:pPr>
                    <w:snapToGrid w:val="0"/>
                    <w:spacing w:beforeLines="15" w:afterLines="15"/>
                    <w:ind w:left="-110" w:leftChars="-50" w:right="-110" w:rightChars="-50"/>
                    <w:jc w:val="center"/>
                    <w:rPr>
                      <w:rFonts w:hint="default" w:ascii="宋体" w:eastAsia="宋体"/>
                      <w:color w:val="auto"/>
                      <w:highlight w:val="none"/>
                      <w:lang w:val="en-US" w:eastAsia="zh-CN"/>
                    </w:rPr>
                  </w:pPr>
                  <w:r>
                    <w:rPr>
                      <w:rFonts w:hint="eastAsia"/>
                      <w:color w:val="auto"/>
                      <w:highlight w:val="none"/>
                      <w:lang w:val="en-US" w:eastAsia="zh-CN"/>
                    </w:rPr>
                    <w:t>64</w:t>
                  </w:r>
                </w:p>
              </w:tc>
              <w:tc>
                <w:tcPr>
                  <w:tcW w:w="580" w:type="dxa"/>
                  <w:tcBorders>
                    <w:top w:val="single" w:color="auto" w:sz="4" w:space="0"/>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p>
              </w:tc>
              <w:tc>
                <w:tcPr>
                  <w:tcW w:w="580" w:type="dxa"/>
                  <w:tcBorders>
                    <w:top w:val="single" w:color="auto" w:sz="4" w:space="0"/>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p>
              </w:tc>
              <w:tc>
                <w:tcPr>
                  <w:tcW w:w="731" w:type="dxa"/>
                  <w:tcBorders>
                    <w:top w:val="single" w:color="auto" w:sz="4" w:space="0"/>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2</w:t>
                  </w:r>
                </w:p>
              </w:tc>
              <w:tc>
                <w:tcPr>
                  <w:tcW w:w="732" w:type="dxa"/>
                  <w:tcBorders>
                    <w:top w:val="single" w:color="auto" w:sz="4" w:space="0"/>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highlight w:val="none"/>
                    </w:rPr>
                  </w:pPr>
                  <w:r>
                    <w:rPr>
                      <w:rFonts w:ascii="宋体" w:hAnsi="宋体" w:cs="宋体"/>
                      <w:color w:val="auto"/>
                      <w:highlight w:val="none"/>
                    </w:rPr>
                    <w:t>2-5</w:t>
                  </w:r>
                </w:p>
              </w:tc>
              <w:tc>
                <w:tcPr>
                  <w:tcW w:w="731" w:type="dxa"/>
                  <w:tcBorders>
                    <w:top w:val="single" w:color="auto" w:sz="4" w:space="0"/>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2" w:type="dxa"/>
                  <w:tcBorders>
                    <w:top w:val="single" w:color="auto" w:sz="4" w:space="0"/>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06" w:hRule="atLeast"/>
                <w:jc w:val="center"/>
              </w:trPr>
              <w:tc>
                <w:tcPr>
                  <w:tcW w:w="1165" w:type="dxa"/>
                  <w:vMerge w:val="continue"/>
                  <w:tcBorders>
                    <w:top w:val="nil"/>
                    <w:right w:val="single" w:color="auto" w:sz="4" w:space="0"/>
                  </w:tcBorders>
                  <w:vAlign w:val="center"/>
                </w:tcPr>
                <w:p>
                  <w:pPr>
                    <w:widowControl/>
                    <w:jc w:val="left"/>
                    <w:rPr>
                      <w:rFonts w:ascii="宋体"/>
                      <w:color w:val="auto"/>
                    </w:rPr>
                  </w:pPr>
                </w:p>
              </w:tc>
              <w:tc>
                <w:tcPr>
                  <w:tcW w:w="1864" w:type="dxa"/>
                  <w:tcBorders>
                    <w:left w:val="single" w:color="auto" w:sz="4" w:space="0"/>
                    <w:right w:val="single" w:color="auto" w:sz="4" w:space="0"/>
                  </w:tcBorders>
                  <w:vAlign w:val="center"/>
                </w:tcPr>
                <w:p>
                  <w:pPr>
                    <w:snapToGrid w:val="0"/>
                    <w:jc w:val="center"/>
                    <w:rPr>
                      <w:rFonts w:ascii="宋体"/>
                      <w:color w:val="auto"/>
                    </w:rPr>
                  </w:pPr>
                  <w:r>
                    <w:rPr>
                      <w:rFonts w:hint="eastAsia" w:ascii="宋体" w:hAnsi="宋体" w:cs="宋体"/>
                      <w:color w:val="auto"/>
                    </w:rPr>
                    <w:t>创新创业训练与实践</w:t>
                  </w:r>
                </w:p>
              </w:tc>
              <w:tc>
                <w:tcPr>
                  <w:tcW w:w="1834"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ascii="宋体" w:hAnsi="宋体" w:cs="宋体"/>
                      <w:color w:val="auto"/>
                    </w:rPr>
                    <w:t>Innovation and entrepreneurship training and practice</w:t>
                  </w:r>
                </w:p>
              </w:tc>
              <w:tc>
                <w:tcPr>
                  <w:tcW w:w="580" w:type="dxa"/>
                  <w:tcBorders>
                    <w:left w:val="single" w:color="auto" w:sz="4" w:space="0"/>
                    <w:right w:val="single" w:color="auto" w:sz="4" w:space="0"/>
                  </w:tcBorders>
                  <w:vAlign w:val="center"/>
                </w:tcPr>
                <w:p>
                  <w:pPr>
                    <w:snapToGrid w:val="0"/>
                    <w:ind w:left="-110" w:leftChars="-50" w:right="-110" w:rightChars="-50"/>
                    <w:jc w:val="center"/>
                    <w:rPr>
                      <w:rFonts w:ascii="宋体"/>
                      <w:color w:val="auto"/>
                    </w:rPr>
                  </w:pPr>
                  <w:r>
                    <w:rPr>
                      <w:rFonts w:hint="eastAsia" w:ascii="宋体" w:hAnsi="宋体" w:cs="宋体"/>
                      <w:color w:val="auto"/>
                    </w:rPr>
                    <w:t>必修</w:t>
                  </w:r>
                </w:p>
              </w:tc>
              <w:tc>
                <w:tcPr>
                  <w:tcW w:w="58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580"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r>
                    <w:rPr>
                      <w:rFonts w:ascii="宋体" w:hAnsi="宋体" w:cs="宋体"/>
                      <w:color w:val="auto"/>
                    </w:rPr>
                    <w:t>4</w:t>
                  </w:r>
                </w:p>
              </w:tc>
              <w:tc>
                <w:tcPr>
                  <w:tcW w:w="732"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1" w:type="dxa"/>
                  <w:tcBorders>
                    <w:left w:val="single" w:color="auto" w:sz="4" w:space="0"/>
                    <w:right w:val="single" w:color="auto" w:sz="4" w:space="0"/>
                  </w:tcBorders>
                  <w:vAlign w:val="center"/>
                </w:tcPr>
                <w:p>
                  <w:pPr>
                    <w:snapToGrid w:val="0"/>
                    <w:spacing w:beforeLines="15" w:afterLines="15"/>
                    <w:ind w:left="-110" w:leftChars="-50" w:right="-110" w:rightChars="-50"/>
                    <w:jc w:val="center"/>
                    <w:rPr>
                      <w:rFonts w:ascii="宋体"/>
                      <w:color w:val="auto"/>
                    </w:rPr>
                  </w:pPr>
                </w:p>
              </w:tc>
              <w:tc>
                <w:tcPr>
                  <w:tcW w:w="732" w:type="dxa"/>
                  <w:tcBorders>
                    <w:left w:val="single" w:color="auto" w:sz="4" w:space="0"/>
                  </w:tcBorders>
                  <w:vAlign w:val="center"/>
                </w:tcPr>
                <w:p>
                  <w:pPr>
                    <w:snapToGrid w:val="0"/>
                    <w:spacing w:beforeLines="15" w:afterLines="15"/>
                    <w:ind w:left="-110" w:leftChars="-50" w:right="-110" w:rightChars="-50"/>
                    <w:jc w:val="center"/>
                    <w:rPr>
                      <w:rFonts w:ascii="宋体"/>
                      <w:color w:val="auto"/>
                    </w:rPr>
                  </w:pPr>
                  <w:r>
                    <w:rPr>
                      <w:rFonts w:hint="eastAsia" w:ascii="宋体" w:hAnsi="宋体" w:cs="宋体"/>
                      <w:color w:val="auto"/>
                    </w:rPr>
                    <w:t>考查</w:t>
                  </w:r>
                </w:p>
              </w:tc>
            </w:tr>
          </w:tbl>
          <w:p>
            <w:pPr>
              <w:jc w:val="both"/>
              <w:rPr>
                <w:rFonts w:ascii="宋体"/>
                <w:color w:val="auto"/>
              </w:rPr>
            </w:pPr>
            <w:r>
              <w:rPr>
                <w:rFonts w:ascii="宋体" w:hAnsi="宋体" w:cs="宋体"/>
                <w:color w:val="auto"/>
              </w:rPr>
              <w:t xml:space="preserve"> </w:t>
            </w:r>
          </w:p>
          <w:p>
            <w:pPr>
              <w:spacing w:line="242" w:lineRule="auto"/>
              <w:jc w:val="both"/>
              <w:rPr>
                <w:rFonts w:cs="Times New Roman"/>
                <w:color w:val="auto"/>
                <w:sz w:val="24"/>
                <w:szCs w:val="24"/>
                <w:vertAlign w:val="baseline"/>
              </w:rPr>
            </w:pPr>
          </w:p>
        </w:tc>
      </w:tr>
    </w:tbl>
    <w:p>
      <w:pPr>
        <w:spacing w:line="242" w:lineRule="auto"/>
        <w:rPr>
          <w:rFonts w:cs="Times New Roman"/>
          <w:sz w:val="24"/>
          <w:szCs w:val="24"/>
        </w:rPr>
        <w:sectPr>
          <w:headerReference r:id="rId10" w:type="default"/>
          <w:pgSz w:w="11910" w:h="16840"/>
          <w:pgMar w:top="1680" w:right="660" w:bottom="280" w:left="1200" w:header="1327" w:footer="0" w:gutter="0"/>
          <w:cols w:space="720" w:num="1"/>
        </w:sectPr>
      </w:pPr>
    </w:p>
    <w:p>
      <w:pPr>
        <w:pStyle w:val="3"/>
        <w:rPr>
          <w:rFonts w:ascii="Times New Roman" w:cs="Times New Roman"/>
          <w:sz w:val="20"/>
          <w:szCs w:val="20"/>
        </w:rPr>
      </w:pPr>
    </w:p>
    <w:p>
      <w:pPr>
        <w:pStyle w:val="3"/>
        <w:spacing w:before="3" w:after="1"/>
        <w:rPr>
          <w:rFonts w:ascii="Times New Roman" w:cs="Times New Roman"/>
          <w:sz w:val="21"/>
          <w:szCs w:val="21"/>
        </w:rPr>
      </w:pPr>
    </w:p>
    <w:tbl>
      <w:tblPr>
        <w:tblStyle w:val="8"/>
        <w:tblW w:w="957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6" w:hRule="atLeast"/>
        </w:trPr>
        <w:tc>
          <w:tcPr>
            <w:tcW w:w="6913" w:type="dxa"/>
            <w:gridSpan w:val="2"/>
          </w:tcPr>
          <w:p>
            <w:pPr>
              <w:pStyle w:val="14"/>
              <w:rPr>
                <w:rFonts w:ascii="Times New Roman" w:cs="Times New Roman"/>
                <w:sz w:val="24"/>
                <w:szCs w:val="24"/>
              </w:rPr>
            </w:pPr>
          </w:p>
          <w:p>
            <w:pPr>
              <w:pStyle w:val="14"/>
              <w:spacing w:before="165"/>
              <w:ind w:left="1895"/>
              <w:rPr>
                <w:rFonts w:cs="Times New Roman"/>
                <w:sz w:val="24"/>
                <w:szCs w:val="24"/>
              </w:rPr>
            </w:pPr>
            <w:r>
              <w:rPr>
                <w:rFonts w:hint="eastAsia"/>
                <w:sz w:val="24"/>
                <w:szCs w:val="24"/>
              </w:rPr>
              <w:t>总体判断拟开设专业是否可行</w:t>
            </w:r>
          </w:p>
        </w:tc>
        <w:tc>
          <w:tcPr>
            <w:tcW w:w="2660" w:type="dxa"/>
          </w:tcPr>
          <w:p>
            <w:pPr>
              <w:pStyle w:val="14"/>
              <w:rPr>
                <w:rFonts w:ascii="Times New Roman" w:cs="Times New Roman"/>
                <w:sz w:val="24"/>
                <w:szCs w:val="24"/>
              </w:rPr>
            </w:pPr>
          </w:p>
          <w:p>
            <w:pPr>
              <w:pStyle w:val="14"/>
              <w:tabs>
                <w:tab w:val="left" w:pos="844"/>
              </w:tabs>
              <w:spacing w:before="148"/>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9" w:hRule="atLeast"/>
        </w:trPr>
        <w:tc>
          <w:tcPr>
            <w:tcW w:w="9573" w:type="dxa"/>
            <w:gridSpan w:val="3"/>
          </w:tcPr>
          <w:p>
            <w:pPr>
              <w:widowControl/>
              <w:spacing w:before="100" w:beforeAutospacing="1" w:after="100" w:afterAutospacing="1"/>
              <w:ind w:firstLine="560" w:firstLineChars="200"/>
              <w:rPr>
                <w:rFonts w:hint="eastAsia" w:ascii="宋体" w:hAnsi="宋体" w:cs="宋体"/>
                <w:color w:val="auto"/>
                <w:kern w:val="0"/>
                <w:sz w:val="28"/>
                <w:szCs w:val="28"/>
              </w:rPr>
            </w:pP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rPr>
              <w:t>经对学</w:t>
            </w:r>
            <w:r>
              <w:rPr>
                <w:rFonts w:hint="eastAsia" w:ascii="宋体" w:hAnsi="宋体" w:cs="宋体"/>
                <w:color w:val="auto"/>
                <w:kern w:val="0"/>
                <w:sz w:val="28"/>
                <w:szCs w:val="28"/>
                <w:highlight w:val="none"/>
                <w:lang w:eastAsia="zh-CN"/>
              </w:rPr>
              <w:t>院</w:t>
            </w:r>
            <w:r>
              <w:rPr>
                <w:rFonts w:hint="eastAsia" w:ascii="宋体" w:hAnsi="宋体" w:cs="宋体"/>
                <w:color w:val="auto"/>
                <w:kern w:val="0"/>
                <w:sz w:val="28"/>
                <w:szCs w:val="28"/>
                <w:highlight w:val="none"/>
              </w:rPr>
              <w:t>201</w:t>
            </w:r>
            <w:r>
              <w:rPr>
                <w:rFonts w:hint="eastAsia" w:cs="宋体"/>
                <w:color w:val="auto"/>
                <w:kern w:val="0"/>
                <w:sz w:val="28"/>
                <w:szCs w:val="28"/>
                <w:highlight w:val="none"/>
                <w:lang w:val="en-US" w:eastAsia="zh-CN"/>
              </w:rPr>
              <w:t>9</w:t>
            </w:r>
            <w:r>
              <w:rPr>
                <w:rFonts w:hint="eastAsia" w:ascii="宋体" w:hAnsi="宋体" w:cs="宋体"/>
                <w:color w:val="auto"/>
                <w:kern w:val="0"/>
                <w:sz w:val="28"/>
                <w:szCs w:val="28"/>
                <w:highlight w:val="none"/>
              </w:rPr>
              <w:t>年</w:t>
            </w:r>
            <w:r>
              <w:rPr>
                <w:rFonts w:hint="eastAsia" w:cs="宋体"/>
                <w:color w:val="auto"/>
                <w:kern w:val="0"/>
                <w:sz w:val="28"/>
                <w:szCs w:val="28"/>
                <w:highlight w:val="none"/>
                <w:lang w:val="en-US" w:eastAsia="zh-CN"/>
              </w:rPr>
              <w:t>审计学</w:t>
            </w:r>
            <w:r>
              <w:rPr>
                <w:rFonts w:hint="eastAsia" w:ascii="宋体" w:hAnsi="宋体" w:cs="宋体"/>
                <w:color w:val="auto"/>
                <w:kern w:val="0"/>
                <w:sz w:val="28"/>
                <w:szCs w:val="28"/>
                <w:highlight w:val="none"/>
              </w:rPr>
              <w:t>专业申报备案材料进行的审查与评议，我们一致认为，该专业的申报，具有充分的地方社会经济发展需求依据和学校的办学基础，有利于适应社会人才需求，符合学院整体专业发展规划，学院现有专业建设基础、师资力量、实践教学条件等能较好地满足</w:t>
            </w:r>
            <w:r>
              <w:rPr>
                <w:rFonts w:hint="eastAsia" w:cs="宋体"/>
                <w:color w:val="auto"/>
                <w:kern w:val="0"/>
                <w:sz w:val="28"/>
                <w:szCs w:val="28"/>
                <w:highlight w:val="none"/>
                <w:lang w:val="en-US" w:eastAsia="zh-CN"/>
              </w:rPr>
              <w:t>审计学</w:t>
            </w:r>
            <w:r>
              <w:rPr>
                <w:rFonts w:hint="eastAsia" w:ascii="宋体" w:hAnsi="宋体" w:cs="宋体"/>
                <w:color w:val="auto"/>
                <w:kern w:val="0"/>
                <w:sz w:val="28"/>
                <w:szCs w:val="28"/>
                <w:highlight w:val="none"/>
              </w:rPr>
              <w:t>的办学要求，完全有能力承办该专业。</w:t>
            </w: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同意推荐设置</w:t>
            </w:r>
            <w:r>
              <w:rPr>
                <w:rFonts w:hint="eastAsia" w:cs="宋体"/>
                <w:color w:val="auto"/>
                <w:kern w:val="0"/>
                <w:sz w:val="28"/>
                <w:szCs w:val="28"/>
                <w:highlight w:val="none"/>
                <w:lang w:val="en-US" w:eastAsia="zh-CN"/>
              </w:rPr>
              <w:t>审计学</w:t>
            </w:r>
            <w:r>
              <w:rPr>
                <w:rFonts w:hint="eastAsia" w:ascii="宋体" w:hAnsi="宋体" w:cs="宋体"/>
                <w:color w:val="auto"/>
                <w:kern w:val="0"/>
                <w:sz w:val="28"/>
                <w:szCs w:val="28"/>
                <w:highlight w:val="none"/>
              </w:rPr>
              <w:t>专业。</w:t>
            </w:r>
          </w:p>
          <w:p>
            <w:pPr>
              <w:pStyle w:val="14"/>
              <w:spacing w:before="112"/>
              <w:ind w:left="107"/>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14"/>
              <w:spacing w:before="3"/>
              <w:rPr>
                <w:rFonts w:ascii="Times New Roman" w:cs="Times New Roman"/>
                <w:sz w:val="21"/>
                <w:szCs w:val="21"/>
              </w:rPr>
            </w:pPr>
          </w:p>
          <w:p>
            <w:pPr>
              <w:pStyle w:val="14"/>
              <w:ind w:left="1535"/>
              <w:rPr>
                <w:rFonts w:cs="Times New Roman"/>
                <w:sz w:val="24"/>
                <w:szCs w:val="24"/>
              </w:rPr>
            </w:pPr>
            <w:r>
              <w:rPr>
                <w:rFonts w:hint="eastAsia"/>
                <w:sz w:val="24"/>
                <w:szCs w:val="24"/>
              </w:rPr>
              <w:t>拟招生人数与人才需求预测是否匹配</w:t>
            </w:r>
          </w:p>
        </w:tc>
        <w:tc>
          <w:tcPr>
            <w:tcW w:w="2660" w:type="dxa"/>
          </w:tcPr>
          <w:p>
            <w:pPr>
              <w:pStyle w:val="14"/>
              <w:spacing w:before="3"/>
              <w:rPr>
                <w:rFonts w:ascii="Times New Roman" w:cs="Times New Roman"/>
                <w:sz w:val="21"/>
                <w:szCs w:val="21"/>
              </w:rPr>
            </w:pPr>
          </w:p>
          <w:p>
            <w:pPr>
              <w:pStyle w:val="14"/>
              <w:tabs>
                <w:tab w:val="left" w:pos="844"/>
              </w:tabs>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14"/>
              <w:spacing w:before="9"/>
              <w:rPr>
                <w:rFonts w:ascii="Times New Roman" w:cs="Times New Roman"/>
                <w:sz w:val="29"/>
                <w:szCs w:val="29"/>
              </w:rPr>
            </w:pPr>
          </w:p>
          <w:p>
            <w:pPr>
              <w:pStyle w:val="14"/>
              <w:spacing w:line="345" w:lineRule="auto"/>
              <w:ind w:left="525" w:right="276" w:hanging="240"/>
              <w:rPr>
                <w:rFonts w:cs="Times New Roman"/>
                <w:sz w:val="24"/>
                <w:szCs w:val="24"/>
              </w:rPr>
            </w:pPr>
            <w:r>
              <w:rPr>
                <w:rFonts w:hint="eastAsia"/>
                <w:sz w:val="24"/>
                <w:szCs w:val="24"/>
              </w:rPr>
              <w:t>本专业开设的基本条件是否符合教学质量国家标准</w:t>
            </w:r>
          </w:p>
        </w:tc>
        <w:tc>
          <w:tcPr>
            <w:tcW w:w="3459" w:type="dxa"/>
          </w:tcPr>
          <w:p>
            <w:pPr>
              <w:pStyle w:val="14"/>
              <w:spacing w:before="112"/>
              <w:ind w:left="1247"/>
              <w:rPr>
                <w:rFonts w:cs="Times New Roman"/>
                <w:sz w:val="24"/>
                <w:szCs w:val="24"/>
              </w:rPr>
            </w:pPr>
            <w:r>
              <w:rPr>
                <w:rFonts w:hint="eastAsia"/>
                <w:sz w:val="24"/>
                <w:szCs w:val="24"/>
              </w:rPr>
              <w:t>教师队伍</w:t>
            </w:r>
          </w:p>
        </w:tc>
        <w:tc>
          <w:tcPr>
            <w:tcW w:w="2660" w:type="dxa"/>
          </w:tcPr>
          <w:p>
            <w:pPr>
              <w:pStyle w:val="14"/>
              <w:tabs>
                <w:tab w:val="left" w:pos="844"/>
              </w:tabs>
              <w:spacing w:before="112"/>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rFonts w:cs="Times New Roman"/>
                <w:sz w:val="2"/>
                <w:szCs w:val="2"/>
              </w:rPr>
            </w:pPr>
          </w:p>
        </w:tc>
        <w:tc>
          <w:tcPr>
            <w:tcW w:w="3459" w:type="dxa"/>
          </w:tcPr>
          <w:p>
            <w:pPr>
              <w:pStyle w:val="14"/>
              <w:spacing w:before="112" w:line="306" w:lineRule="exact"/>
              <w:ind w:left="1247"/>
              <w:rPr>
                <w:rFonts w:cs="Times New Roman"/>
                <w:sz w:val="24"/>
                <w:szCs w:val="24"/>
              </w:rPr>
            </w:pPr>
            <w:r>
              <w:rPr>
                <w:rFonts w:hint="eastAsia"/>
                <w:sz w:val="24"/>
                <w:szCs w:val="24"/>
              </w:rPr>
              <w:t>实践条件</w:t>
            </w:r>
          </w:p>
        </w:tc>
        <w:tc>
          <w:tcPr>
            <w:tcW w:w="2660" w:type="dxa"/>
          </w:tcPr>
          <w:p>
            <w:pPr>
              <w:pStyle w:val="14"/>
              <w:tabs>
                <w:tab w:val="left" w:pos="844"/>
              </w:tabs>
              <w:spacing w:before="112" w:line="306" w:lineRule="exact"/>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rFonts w:cs="Times New Roman"/>
                <w:sz w:val="2"/>
                <w:szCs w:val="2"/>
              </w:rPr>
            </w:pPr>
          </w:p>
        </w:tc>
        <w:tc>
          <w:tcPr>
            <w:tcW w:w="3459" w:type="dxa"/>
          </w:tcPr>
          <w:p>
            <w:pPr>
              <w:pStyle w:val="14"/>
              <w:spacing w:before="113"/>
              <w:ind w:left="1247"/>
              <w:rPr>
                <w:rFonts w:cs="Times New Roman"/>
                <w:sz w:val="24"/>
                <w:szCs w:val="24"/>
              </w:rPr>
            </w:pPr>
            <w:r>
              <w:rPr>
                <w:rFonts w:hint="eastAsia"/>
                <w:sz w:val="24"/>
                <w:szCs w:val="24"/>
              </w:rPr>
              <w:t>经费保障</w:t>
            </w:r>
          </w:p>
        </w:tc>
        <w:tc>
          <w:tcPr>
            <w:tcW w:w="2660" w:type="dxa"/>
          </w:tcPr>
          <w:p>
            <w:pPr>
              <w:pStyle w:val="14"/>
              <w:tabs>
                <w:tab w:val="left" w:pos="844"/>
              </w:tabs>
              <w:spacing w:before="113"/>
              <w:ind w:left="5"/>
              <w:jc w:val="center"/>
              <w:rPr>
                <w:rFonts w:cs="Times New Roman"/>
                <w:sz w:val="24"/>
                <w:szCs w:val="24"/>
              </w:rPr>
            </w:pPr>
            <w:r>
              <w:rPr>
                <w:rFonts w:hint="eastAsia"/>
                <w:sz w:val="24"/>
                <w:szCs w:val="24"/>
                <w:lang w:eastAsia="zh-CN"/>
              </w:rPr>
              <w:t>☑</w:t>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14"/>
              <w:spacing w:line="362" w:lineRule="exact"/>
              <w:ind w:left="107"/>
              <w:rPr>
                <w:rFonts w:ascii="Microsoft JhengHei" w:eastAsia="Microsoft JhengHei" w:cs="Times New Roman"/>
                <w:b/>
                <w:bCs/>
                <w:sz w:val="24"/>
                <w:szCs w:val="24"/>
              </w:rPr>
            </w:pPr>
            <w:r>
              <w:rPr>
                <w:rFonts w:hint="eastAsia" w:ascii="Microsoft JhengHei" w:eastAsia="Microsoft JhengHei" w:cs="Microsoft JhengHei"/>
                <w:b/>
                <w:bCs/>
                <w:sz w:val="24"/>
                <w:szCs w:val="24"/>
              </w:rPr>
              <w:t>专家签字：</w:t>
            </w:r>
          </w:p>
        </w:tc>
      </w:tr>
    </w:tbl>
    <w:p>
      <w:pPr>
        <w:spacing w:line="362" w:lineRule="exact"/>
        <w:rPr>
          <w:rFonts w:ascii="Microsoft JhengHei" w:eastAsia="Microsoft JhengHei" w:cs="Times New Roman"/>
          <w:sz w:val="24"/>
          <w:szCs w:val="24"/>
        </w:rPr>
        <w:sectPr>
          <w:headerReference r:id="rId11" w:type="default"/>
          <w:pgSz w:w="11910" w:h="16840"/>
          <w:pgMar w:top="1680" w:right="660" w:bottom="280" w:left="1200" w:header="1320" w:footer="0" w:gutter="0"/>
          <w:cols w:space="720" w:num="1"/>
        </w:sectPr>
      </w:pPr>
    </w:p>
    <w:p>
      <w:pPr>
        <w:pStyle w:val="3"/>
        <w:rPr>
          <w:rFonts w:ascii="Times New Roman" w:cs="Times New Roman"/>
          <w:sz w:val="20"/>
          <w:szCs w:val="20"/>
        </w:rPr>
      </w:pPr>
    </w:p>
    <w:p>
      <w:pPr>
        <w:pStyle w:val="3"/>
        <w:spacing w:before="4"/>
        <w:rPr>
          <w:rFonts w:ascii="Times New Roman" w:cs="Times New Roman"/>
          <w:sz w:val="26"/>
          <w:szCs w:val="26"/>
        </w:rPr>
      </w:pPr>
    </w:p>
    <w:p>
      <w:pPr>
        <w:spacing w:before="67"/>
        <w:ind w:left="218"/>
        <w:rPr>
          <w:rFonts w:cs="Times New Roman"/>
          <w:sz w:val="24"/>
          <w:szCs w:val="24"/>
        </w:rPr>
      </w:pPr>
      <w:r>
        <w:rPr>
          <w:lang w:val="en-US"/>
        </w:rPr>
        <w:pict>
          <v:group id="Group 16" o:spid="_x0000_s1048" o:spt="203" style="position:absolute;left:0pt;margin-left:65.3pt;margin-top:-2.85pt;height:593.15pt;width:479.15pt;mso-position-horizontal-relative:page;z-index:-251656192;mso-width-relative:page;mso-height-relative:page;" coordorigin="1306,-58" coordsize="9583,11863">
            <o:lock v:ext="edit"/>
            <v:rect id="Rectangle 17" o:spid="_x0000_s1049" o:spt="1" style="position:absolute;left:1306;top:-58;height:10;width:10;" fillcolor="#000000" filled="t" stroked="f" coordsize="21600,21600">
              <v:path/>
              <v:fill on="t" focussize="0,0"/>
              <v:stroke on="f"/>
              <v:imagedata o:title=""/>
              <o:lock v:ext="edit"/>
            </v:rect>
            <v:line id="Line 18" o:spid="_x0000_s1050" o:spt="20" style="position:absolute;left:1316;top:-53;height:0;width:9563;" o:connectortype="straight" coordsize="21600,21600">
              <v:path arrowok="t"/>
              <v:fill focussize="0,0"/>
              <v:stroke weight="0.48pt"/>
              <v:imagedata o:title=""/>
              <o:lock v:ext="edit"/>
            </v:line>
            <v:rect id="Rectangle 19" o:spid="_x0000_s1051" o:spt="1" style="position:absolute;left:10879;top:-58;height:10;width:10;" fillcolor="#000000" filled="t" stroked="f" coordsize="21600,21600">
              <v:path/>
              <v:fill on="t" focussize="0,0"/>
              <v:stroke on="f"/>
              <v:imagedata o:title=""/>
              <o:lock v:ext="edit"/>
            </v:rect>
            <v:line id="Line 20" o:spid="_x0000_s1052" o:spt="20" style="position:absolute;left:1311;top:-48;height:11843;width:0;" o:connectortype="straight" coordsize="21600,21600">
              <v:path arrowok="t"/>
              <v:fill focussize="0,0"/>
              <v:stroke weight="0.48pt"/>
              <v:imagedata o:title=""/>
              <o:lock v:ext="edit"/>
            </v:line>
            <v:rect id="Rectangle 21" o:spid="_x0000_s1053" o:spt="1" style="position:absolute;left:1306;top:11795;height:10;width:10;" fillcolor="#000000" filled="t" stroked="f" coordsize="21600,21600">
              <v:path/>
              <v:fill on="t" focussize="0,0"/>
              <v:stroke on="f"/>
              <v:imagedata o:title=""/>
              <o:lock v:ext="edit"/>
            </v:rect>
            <v:line id="Line 22" o:spid="_x0000_s1054" o:spt="20" style="position:absolute;left:1316;top:11800;height:0;width:9563;" o:connectortype="straight" coordsize="21600,21600">
              <v:path arrowok="t"/>
              <v:fill focussize="0,0"/>
              <v:stroke weight="0.48pt"/>
              <v:imagedata o:title=""/>
              <o:lock v:ext="edit"/>
            </v:line>
            <v:line id="Line 23" o:spid="_x0000_s1055" o:spt="20" style="position:absolute;left:10884;top:-48;height:11843;width:0;" o:connectortype="straight" coordsize="21600,21600">
              <v:path arrowok="t"/>
              <v:fill focussize="0,0"/>
              <v:stroke weight="0.48pt"/>
              <v:imagedata o:title=""/>
              <o:lock v:ext="edit"/>
            </v:line>
            <v:rect id="Rectangle 24" o:spid="_x0000_s1056" o:spt="1" style="position:absolute;left:10879;top:11795;height:10;width:10;" fillcolor="#000000" filled="t" stroked="f" coordsize="21600,21600">
              <v:path/>
              <v:fill on="t" focussize="0,0"/>
              <v:stroke on="f"/>
              <v:imagedata o:title=""/>
              <o:lock v:ext="edit"/>
            </v:rect>
          </v:group>
        </w:pict>
      </w:r>
      <w:r>
        <w:rPr>
          <w:rFonts w:hint="eastAsia"/>
          <w:sz w:val="24"/>
          <w:szCs w:val="24"/>
        </w:rPr>
        <w:t>（应出具省级卫生部门、公安部门对增设专业意见的公函并加盖公章）</w:t>
      </w:r>
    </w:p>
    <w:sectPr>
      <w:headerReference r:id="rId12"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1" o:spid="_x0000_s2049" o:spt="202" type="#_x0000_t202" style="position:absolute;left:0pt;margin-left:204.35pt;margin-top:69.45pt;height:20pt;width:200.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400" w:lineRule="exact"/>
                  <w:ind w:left="20"/>
                  <w:rPr>
                    <w:rFonts w:ascii="黑体" w:eastAsia="黑体" w:cs="Times New Roman"/>
                    <w:b/>
                    <w:bCs/>
                    <w:sz w:val="36"/>
                    <w:szCs w:val="36"/>
                  </w:rPr>
                </w:pPr>
                <w:r>
                  <w:rPr>
                    <w:b/>
                    <w:bCs/>
                  </w:rPr>
                  <w:t>3.</w:t>
                </w:r>
                <w:r>
                  <w:rPr>
                    <w:rFonts w:hint="eastAsia" w:ascii="黑体" w:eastAsia="黑体" w:cs="黑体"/>
                    <w:b/>
                    <w:bCs/>
                    <w:sz w:val="36"/>
                    <w:szCs w:val="36"/>
                  </w:rPr>
                  <w:t>申报专业人才需求情况</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2" o:spid="_x0000_s2050" o:spt="202" type="#_x0000_t202" style="position:absolute;left:0pt;margin-left:204.7pt;margin-top:69.45pt;height:20pt;width:200.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4.</w:t>
                </w:r>
                <w:r>
                  <w:rPr>
                    <w:rFonts w:hint="eastAsia"/>
                  </w:rPr>
                  <w:t>教师及课程基本情况表</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3" o:spid="_x0000_s2051" o:spt="202" type="#_x0000_t202" style="position:absolute;left:0pt;margin-left:213.7pt;margin-top:69.45pt;height:20pt;width:182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5.</w:t>
                </w:r>
                <w:r>
                  <w:rPr>
                    <w:rFonts w:hint="eastAsia"/>
                  </w:rPr>
                  <w:t>专业主要带头人简介</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4" o:spid="_x0000_s2052" o:spt="202" type="#_x0000_t202" style="position:absolute;left:0pt;margin-left:231.7pt;margin-top:69.45pt;height:20pt;width:146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6.</w:t>
                </w:r>
                <w:r>
                  <w:rPr>
                    <w:rFonts w:hint="eastAsia"/>
                  </w:rPr>
                  <w:t>教学条件情况表</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5" o:spid="_x0000_s2053" o:spt="202" type="#_x0000_t202" style="position:absolute;left:0pt;margin-left:186.7pt;margin-top:69.45pt;height:20pt;width:236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7.</w:t>
                </w:r>
                <w:r>
                  <w:rPr>
                    <w:rFonts w:hint="eastAsia"/>
                  </w:rPr>
                  <w:t>申请增设专业的理由和基础</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6" o:spid="_x0000_s2054" o:spt="202" type="#_x0000_t202" style="position:absolute;left:0pt;margin-left:186.7pt;margin-top:65.35pt;height:20pt;width:236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8.</w:t>
                </w:r>
                <w:r>
                  <w:rPr>
                    <w:rFonts w:hint="eastAsia"/>
                  </w:rPr>
                  <w:t>申请增设专业人才培养方案</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7" o:spid="_x0000_s2055" o:spt="202" type="#_x0000_t202" style="position:absolute;left:0pt;margin-left:168.65pt;margin-top:65pt;height:20pt;width:272.0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9.</w:t>
                </w:r>
                <w:r>
                  <w:rPr>
                    <w:rFonts w:hint="eastAsia"/>
                  </w:rPr>
                  <w:t>校内专业设置评议专家组意见表</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w:rPr>
        <w:lang w:val="en-US"/>
      </w:rPr>
      <w:pict>
        <v:shape id="Text Box 8" o:spid="_x0000_s2056" o:spt="202" type="#_x0000_t202" style="position:absolute;left:0pt;margin-left:158.25pt;margin-top:65pt;height:20pt;width:299.05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pStyle w:val="3"/>
                  <w:spacing w:line="400" w:lineRule="exact"/>
                  <w:ind w:left="20"/>
                  <w:rPr>
                    <w:rFonts w:cs="Times New Roman"/>
                  </w:rPr>
                </w:pPr>
                <w:r>
                  <w:t>10.</w:t>
                </w:r>
                <w:r>
                  <w:rPr>
                    <w:rFonts w:hint="eastAsia"/>
                  </w:rPr>
                  <w:t>医学类、公安类专业相关部门意见</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4"/>
      <w:numFmt w:val="decimal"/>
      <w:lvlText w:val="%1"/>
      <w:lvlJc w:val="left"/>
      <w:pPr>
        <w:ind w:left="713" w:hanging="495"/>
      </w:pPr>
      <w:rPr>
        <w:rFonts w:hint="default"/>
      </w:rPr>
    </w:lvl>
    <w:lvl w:ilvl="1" w:tentative="0">
      <w:start w:val="1"/>
      <w:numFmt w:val="decimal"/>
      <w:lvlText w:val="%1.%2"/>
      <w:lvlJc w:val="left"/>
      <w:pPr>
        <w:ind w:left="713" w:hanging="495"/>
      </w:pPr>
      <w:rPr>
        <w:rFonts w:hint="default" w:ascii="Microsoft JhengHei" w:hAnsi="Microsoft JhengHei" w:eastAsia="Microsoft JhengHei"/>
        <w:b/>
        <w:bCs/>
        <w:spacing w:val="0"/>
        <w:w w:val="104"/>
        <w:sz w:val="28"/>
        <w:szCs w:val="28"/>
      </w:rPr>
    </w:lvl>
    <w:lvl w:ilvl="2" w:tentative="0">
      <w:start w:val="0"/>
      <w:numFmt w:val="bullet"/>
      <w:lvlText w:val="•"/>
      <w:lvlJc w:val="left"/>
      <w:pPr>
        <w:ind w:left="2585" w:hanging="495"/>
      </w:pPr>
      <w:rPr>
        <w:rFonts w:hint="default"/>
      </w:rPr>
    </w:lvl>
    <w:lvl w:ilvl="3" w:tentative="0">
      <w:start w:val="0"/>
      <w:numFmt w:val="bullet"/>
      <w:lvlText w:val="•"/>
      <w:lvlJc w:val="left"/>
      <w:pPr>
        <w:ind w:left="3517" w:hanging="495"/>
      </w:pPr>
      <w:rPr>
        <w:rFonts w:hint="default"/>
      </w:rPr>
    </w:lvl>
    <w:lvl w:ilvl="4" w:tentative="0">
      <w:start w:val="0"/>
      <w:numFmt w:val="bullet"/>
      <w:lvlText w:val="•"/>
      <w:lvlJc w:val="left"/>
      <w:pPr>
        <w:ind w:left="4450" w:hanging="495"/>
      </w:pPr>
      <w:rPr>
        <w:rFonts w:hint="default"/>
      </w:rPr>
    </w:lvl>
    <w:lvl w:ilvl="5" w:tentative="0">
      <w:start w:val="0"/>
      <w:numFmt w:val="bullet"/>
      <w:lvlText w:val="•"/>
      <w:lvlJc w:val="left"/>
      <w:pPr>
        <w:ind w:left="5383" w:hanging="495"/>
      </w:pPr>
      <w:rPr>
        <w:rFonts w:hint="default"/>
      </w:rPr>
    </w:lvl>
    <w:lvl w:ilvl="6" w:tentative="0">
      <w:start w:val="0"/>
      <w:numFmt w:val="bullet"/>
      <w:lvlText w:val="•"/>
      <w:lvlJc w:val="left"/>
      <w:pPr>
        <w:ind w:left="6315" w:hanging="495"/>
      </w:pPr>
      <w:rPr>
        <w:rFonts w:hint="default"/>
      </w:rPr>
    </w:lvl>
    <w:lvl w:ilvl="7" w:tentative="0">
      <w:start w:val="0"/>
      <w:numFmt w:val="bullet"/>
      <w:lvlText w:val="•"/>
      <w:lvlJc w:val="left"/>
      <w:pPr>
        <w:ind w:left="7248" w:hanging="495"/>
      </w:pPr>
      <w:rPr>
        <w:rFonts w:hint="default"/>
      </w:rPr>
    </w:lvl>
    <w:lvl w:ilvl="8" w:tentative="0">
      <w:start w:val="0"/>
      <w:numFmt w:val="bullet"/>
      <w:lvlText w:val="•"/>
      <w:lvlJc w:val="left"/>
      <w:pPr>
        <w:ind w:left="8181" w:hanging="495"/>
      </w:pPr>
      <w:rPr>
        <w:rFonts w:hint="default"/>
      </w:rPr>
    </w:lvl>
  </w:abstractNum>
  <w:abstractNum w:abstractNumId="1">
    <w:nsid w:val="0053208E"/>
    <w:multiLevelType w:val="multilevel"/>
    <w:tmpl w:val="0053208E"/>
    <w:lvl w:ilvl="0" w:tentative="0">
      <w:start w:val="1"/>
      <w:numFmt w:val="decimal"/>
      <w:lvlText w:val="%1."/>
      <w:lvlJc w:val="left"/>
      <w:pPr>
        <w:ind w:left="3995" w:hanging="361"/>
      </w:pPr>
      <w:rPr>
        <w:rFonts w:hint="default" w:ascii="黑体" w:hAnsi="黑体" w:eastAsia="黑体"/>
        <w:w w:val="100"/>
        <w:sz w:val="34"/>
        <w:szCs w:val="34"/>
      </w:rPr>
    </w:lvl>
    <w:lvl w:ilvl="1" w:tentative="0">
      <w:start w:val="0"/>
      <w:numFmt w:val="bullet"/>
      <w:lvlText w:val="•"/>
      <w:lvlJc w:val="left"/>
      <w:pPr>
        <w:ind w:left="4604" w:hanging="361"/>
      </w:pPr>
      <w:rPr>
        <w:rFonts w:hint="default"/>
      </w:rPr>
    </w:lvl>
    <w:lvl w:ilvl="2" w:tentative="0">
      <w:start w:val="0"/>
      <w:numFmt w:val="bullet"/>
      <w:lvlText w:val="•"/>
      <w:lvlJc w:val="left"/>
      <w:pPr>
        <w:ind w:left="5209" w:hanging="361"/>
      </w:pPr>
      <w:rPr>
        <w:rFonts w:hint="default"/>
      </w:rPr>
    </w:lvl>
    <w:lvl w:ilvl="3" w:tentative="0">
      <w:start w:val="0"/>
      <w:numFmt w:val="bullet"/>
      <w:lvlText w:val="•"/>
      <w:lvlJc w:val="left"/>
      <w:pPr>
        <w:ind w:left="5813" w:hanging="361"/>
      </w:pPr>
      <w:rPr>
        <w:rFonts w:hint="default"/>
      </w:rPr>
    </w:lvl>
    <w:lvl w:ilvl="4" w:tentative="0">
      <w:start w:val="0"/>
      <w:numFmt w:val="bullet"/>
      <w:lvlText w:val="•"/>
      <w:lvlJc w:val="left"/>
      <w:pPr>
        <w:ind w:left="6418" w:hanging="361"/>
      </w:pPr>
      <w:rPr>
        <w:rFonts w:hint="default"/>
      </w:rPr>
    </w:lvl>
    <w:lvl w:ilvl="5" w:tentative="0">
      <w:start w:val="0"/>
      <w:numFmt w:val="bullet"/>
      <w:lvlText w:val="•"/>
      <w:lvlJc w:val="left"/>
      <w:pPr>
        <w:ind w:left="7023" w:hanging="361"/>
      </w:pPr>
      <w:rPr>
        <w:rFonts w:hint="default"/>
      </w:rPr>
    </w:lvl>
    <w:lvl w:ilvl="6" w:tentative="0">
      <w:start w:val="0"/>
      <w:numFmt w:val="bullet"/>
      <w:lvlText w:val="•"/>
      <w:lvlJc w:val="left"/>
      <w:pPr>
        <w:ind w:left="7627" w:hanging="361"/>
      </w:pPr>
      <w:rPr>
        <w:rFonts w:hint="default"/>
      </w:rPr>
    </w:lvl>
    <w:lvl w:ilvl="7" w:tentative="0">
      <w:start w:val="0"/>
      <w:numFmt w:val="bullet"/>
      <w:lvlText w:val="•"/>
      <w:lvlJc w:val="left"/>
      <w:pPr>
        <w:ind w:left="8232" w:hanging="361"/>
      </w:pPr>
      <w:rPr>
        <w:rFonts w:hint="default"/>
      </w:rPr>
    </w:lvl>
    <w:lvl w:ilvl="8" w:tentative="0">
      <w:start w:val="0"/>
      <w:numFmt w:val="bullet"/>
      <w:lvlText w:val="•"/>
      <w:lvlJc w:val="left"/>
      <w:pPr>
        <w:ind w:left="8837" w:hanging="361"/>
      </w:pPr>
      <w:rPr>
        <w:rFonts w:hint="default"/>
      </w:rPr>
    </w:lvl>
  </w:abstractNum>
  <w:abstractNum w:abstractNumId="2">
    <w:nsid w:val="5CFB5413"/>
    <w:multiLevelType w:val="singleLevel"/>
    <w:tmpl w:val="5CFB5413"/>
    <w:lvl w:ilvl="0" w:tentative="0">
      <w:start w:val="4"/>
      <w:numFmt w:val="decimal"/>
      <w:suff w:val="nothing"/>
      <w:lvlText w:val="%1."/>
      <w:lvlJc w:val="left"/>
    </w:lvl>
  </w:abstractNum>
  <w:abstractNum w:abstractNumId="3">
    <w:nsid w:val="764A130D"/>
    <w:multiLevelType w:val="singleLevel"/>
    <w:tmpl w:val="764A130D"/>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hdrShapeDefaults>
    <o:shapelayout v:ext="edit">
      <o:idmap v:ext="edit" data="2"/>
    </o:shapelayout>
  </w:hdrShapeDefaults>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080"/>
    <w:rsid w:val="0002329E"/>
    <w:rsid w:val="0003318F"/>
    <w:rsid w:val="00042791"/>
    <w:rsid w:val="000A13A2"/>
    <w:rsid w:val="000A76D2"/>
    <w:rsid w:val="000B3C0B"/>
    <w:rsid w:val="000E168E"/>
    <w:rsid w:val="000E4E42"/>
    <w:rsid w:val="000F41B5"/>
    <w:rsid w:val="001173F0"/>
    <w:rsid w:val="00146810"/>
    <w:rsid w:val="00160455"/>
    <w:rsid w:val="00175131"/>
    <w:rsid w:val="001B1D34"/>
    <w:rsid w:val="001C581D"/>
    <w:rsid w:val="002048BC"/>
    <w:rsid w:val="00220606"/>
    <w:rsid w:val="0022145D"/>
    <w:rsid w:val="00223552"/>
    <w:rsid w:val="002D290E"/>
    <w:rsid w:val="002D7CD1"/>
    <w:rsid w:val="002E6FA3"/>
    <w:rsid w:val="00302CF5"/>
    <w:rsid w:val="00303085"/>
    <w:rsid w:val="00306738"/>
    <w:rsid w:val="0031034B"/>
    <w:rsid w:val="003740F3"/>
    <w:rsid w:val="003B4A6F"/>
    <w:rsid w:val="003D358D"/>
    <w:rsid w:val="003F0CC3"/>
    <w:rsid w:val="004070DA"/>
    <w:rsid w:val="00407666"/>
    <w:rsid w:val="00425ADF"/>
    <w:rsid w:val="0045109D"/>
    <w:rsid w:val="00472C69"/>
    <w:rsid w:val="004734C9"/>
    <w:rsid w:val="00493291"/>
    <w:rsid w:val="004D163A"/>
    <w:rsid w:val="004D1FF0"/>
    <w:rsid w:val="004D6C19"/>
    <w:rsid w:val="004E510F"/>
    <w:rsid w:val="00501590"/>
    <w:rsid w:val="00501C25"/>
    <w:rsid w:val="0050702E"/>
    <w:rsid w:val="00525A3D"/>
    <w:rsid w:val="005423B9"/>
    <w:rsid w:val="005A3271"/>
    <w:rsid w:val="005B04C5"/>
    <w:rsid w:val="005D4CDC"/>
    <w:rsid w:val="005E3A11"/>
    <w:rsid w:val="005F5CE1"/>
    <w:rsid w:val="00622080"/>
    <w:rsid w:val="00640A06"/>
    <w:rsid w:val="0064211A"/>
    <w:rsid w:val="00651292"/>
    <w:rsid w:val="006542F9"/>
    <w:rsid w:val="00672A14"/>
    <w:rsid w:val="00675D6F"/>
    <w:rsid w:val="006A32F3"/>
    <w:rsid w:val="006B4623"/>
    <w:rsid w:val="006C30AC"/>
    <w:rsid w:val="006F16BB"/>
    <w:rsid w:val="007208FD"/>
    <w:rsid w:val="00733B68"/>
    <w:rsid w:val="00745DDF"/>
    <w:rsid w:val="00770B89"/>
    <w:rsid w:val="007723B0"/>
    <w:rsid w:val="007B566D"/>
    <w:rsid w:val="00847D63"/>
    <w:rsid w:val="00861115"/>
    <w:rsid w:val="00864435"/>
    <w:rsid w:val="008751B7"/>
    <w:rsid w:val="00877543"/>
    <w:rsid w:val="008A071D"/>
    <w:rsid w:val="008E7BEB"/>
    <w:rsid w:val="008F6B38"/>
    <w:rsid w:val="00920BE4"/>
    <w:rsid w:val="009771EC"/>
    <w:rsid w:val="009833E6"/>
    <w:rsid w:val="00985567"/>
    <w:rsid w:val="009F5E7A"/>
    <w:rsid w:val="00A320F9"/>
    <w:rsid w:val="00A873B8"/>
    <w:rsid w:val="00A97788"/>
    <w:rsid w:val="00AD3621"/>
    <w:rsid w:val="00AE391E"/>
    <w:rsid w:val="00B0319B"/>
    <w:rsid w:val="00B10EAB"/>
    <w:rsid w:val="00B11CD6"/>
    <w:rsid w:val="00B21D2A"/>
    <w:rsid w:val="00B7032C"/>
    <w:rsid w:val="00B86BF9"/>
    <w:rsid w:val="00BB29D6"/>
    <w:rsid w:val="00BD1427"/>
    <w:rsid w:val="00C17D01"/>
    <w:rsid w:val="00C312E4"/>
    <w:rsid w:val="00C35949"/>
    <w:rsid w:val="00C641CD"/>
    <w:rsid w:val="00C6635E"/>
    <w:rsid w:val="00C905D1"/>
    <w:rsid w:val="00CA1942"/>
    <w:rsid w:val="00CF4769"/>
    <w:rsid w:val="00D14C73"/>
    <w:rsid w:val="00D24F46"/>
    <w:rsid w:val="00D80AEE"/>
    <w:rsid w:val="00DA6776"/>
    <w:rsid w:val="00DC213A"/>
    <w:rsid w:val="00DE47DC"/>
    <w:rsid w:val="00DE6A48"/>
    <w:rsid w:val="00DF1CFD"/>
    <w:rsid w:val="00DF448B"/>
    <w:rsid w:val="00E06F76"/>
    <w:rsid w:val="00E506F3"/>
    <w:rsid w:val="00E55B25"/>
    <w:rsid w:val="00E574B5"/>
    <w:rsid w:val="00EB1862"/>
    <w:rsid w:val="00EC7FA7"/>
    <w:rsid w:val="00F10DB3"/>
    <w:rsid w:val="00F24C3D"/>
    <w:rsid w:val="00F46B9E"/>
    <w:rsid w:val="00FA2074"/>
    <w:rsid w:val="00FB5B97"/>
    <w:rsid w:val="01596FBE"/>
    <w:rsid w:val="11EF362C"/>
    <w:rsid w:val="17F31922"/>
    <w:rsid w:val="1FC51F32"/>
    <w:rsid w:val="24172376"/>
    <w:rsid w:val="272247F3"/>
    <w:rsid w:val="29CC41DC"/>
    <w:rsid w:val="2F997032"/>
    <w:rsid w:val="3D5F70FE"/>
    <w:rsid w:val="3E5C48BE"/>
    <w:rsid w:val="3FDC4EDE"/>
    <w:rsid w:val="46762687"/>
    <w:rsid w:val="47A6337B"/>
    <w:rsid w:val="4A560F37"/>
    <w:rsid w:val="4F1A4538"/>
    <w:rsid w:val="54877735"/>
    <w:rsid w:val="58B10BCE"/>
    <w:rsid w:val="616F1587"/>
    <w:rsid w:val="657F679B"/>
    <w:rsid w:val="6E471945"/>
    <w:rsid w:val="7AEC6580"/>
    <w:rsid w:val="7D7D48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ar-SA"/>
    </w:rPr>
  </w:style>
  <w:style w:type="paragraph" w:styleId="2">
    <w:name w:val="heading 1"/>
    <w:basedOn w:val="1"/>
    <w:next w:val="1"/>
    <w:qFormat/>
    <w:locked/>
    <w:uiPriority w:val="99"/>
    <w:pPr>
      <w:keepNext/>
      <w:keepLines/>
      <w:spacing w:before="200" w:after="200"/>
      <w:jc w:val="left"/>
      <w:outlineLvl w:val="0"/>
    </w:pPr>
    <w:rPr>
      <w:rFonts w:ascii="Calibri" w:hAnsi="Calibri" w:cs="Calibri"/>
      <w:b/>
      <w:bCs/>
      <w:kern w:val="44"/>
      <w:sz w:val="32"/>
      <w:szCs w:val="32"/>
    </w:rPr>
  </w:style>
  <w:style w:type="character" w:default="1" w:styleId="10">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qFormat/>
    <w:uiPriority w:val="99"/>
    <w:rPr>
      <w:rFonts w:ascii="黑体" w:hAnsi="黑体" w:eastAsia="黑体" w:cs="黑体"/>
      <w:sz w:val="36"/>
      <w:szCs w:val="36"/>
    </w:rPr>
  </w:style>
  <w:style w:type="paragraph" w:styleId="4">
    <w:name w:val="Balloon Text"/>
    <w:basedOn w:val="1"/>
    <w:link w:val="17"/>
    <w:semiHidden/>
    <w:qFormat/>
    <w:uiPriority w:val="99"/>
    <w:rPr>
      <w:sz w:val="18"/>
      <w:szCs w:val="18"/>
    </w:rPr>
  </w:style>
  <w:style w:type="paragraph" w:styleId="5">
    <w:name w:val="footer"/>
    <w:basedOn w:val="1"/>
    <w:link w:val="16"/>
    <w:qFormat/>
    <w:uiPriority w:val="99"/>
    <w:pPr>
      <w:tabs>
        <w:tab w:val="center" w:pos="4153"/>
        <w:tab w:val="right" w:pos="8306"/>
      </w:tabs>
      <w:snapToGrid w:val="0"/>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99"/>
    <w:pPr>
      <w:spacing w:before="100" w:beforeAutospacing="1" w:after="100" w:afterAutospacing="1"/>
      <w:jc w:val="left"/>
    </w:pPr>
    <w:rPr>
      <w:kern w:val="0"/>
      <w:sz w:val="24"/>
      <w:szCs w:val="24"/>
    </w:rPr>
  </w:style>
  <w:style w:type="table" w:styleId="9">
    <w:name w:val="Table Grid"/>
    <w:basedOn w:val="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Body Text Char"/>
    <w:basedOn w:val="10"/>
    <w:link w:val="3"/>
    <w:semiHidden/>
    <w:qFormat/>
    <w:locked/>
    <w:uiPriority w:val="99"/>
    <w:rPr>
      <w:rFonts w:ascii="宋体" w:eastAsia="宋体" w:cs="宋体"/>
      <w:kern w:val="0"/>
      <w:sz w:val="22"/>
      <w:szCs w:val="22"/>
      <w:lang w:val="zh-CN"/>
    </w:rPr>
  </w:style>
  <w:style w:type="table" w:customStyle="1" w:styleId="12">
    <w:name w:val="Table Normal1"/>
    <w:semiHidden/>
    <w:qFormat/>
    <w:uiPriority w:val="99"/>
    <w:rPr>
      <w:rFonts w:cs="Calibri"/>
      <w:kern w:val="0"/>
      <w:sz w:val="20"/>
      <w:szCs w:val="20"/>
    </w:rPr>
    <w:tblPr>
      <w:tblLayout w:type="fixed"/>
      <w:tblCellMar>
        <w:top w:w="0" w:type="dxa"/>
        <w:left w:w="0" w:type="dxa"/>
        <w:bottom w:w="0" w:type="dxa"/>
        <w:right w:w="0" w:type="dxa"/>
      </w:tblCellMar>
    </w:tblPr>
  </w:style>
  <w:style w:type="paragraph" w:styleId="13">
    <w:name w:val="List Paragraph"/>
    <w:basedOn w:val="1"/>
    <w:qFormat/>
    <w:uiPriority w:val="99"/>
    <w:pPr>
      <w:spacing w:before="20"/>
      <w:ind w:left="713" w:hanging="496"/>
    </w:pPr>
  </w:style>
  <w:style w:type="paragraph" w:customStyle="1" w:styleId="14">
    <w:name w:val="Table Paragraph"/>
    <w:basedOn w:val="1"/>
    <w:qFormat/>
    <w:uiPriority w:val="99"/>
  </w:style>
  <w:style w:type="character" w:customStyle="1" w:styleId="15">
    <w:name w:val="Header Char"/>
    <w:basedOn w:val="10"/>
    <w:link w:val="6"/>
    <w:qFormat/>
    <w:locked/>
    <w:uiPriority w:val="99"/>
    <w:rPr>
      <w:rFonts w:ascii="宋体" w:hAnsi="宋体" w:eastAsia="宋体" w:cs="宋体"/>
      <w:sz w:val="18"/>
      <w:szCs w:val="18"/>
      <w:lang w:val="zh-CN"/>
    </w:rPr>
  </w:style>
  <w:style w:type="character" w:customStyle="1" w:styleId="16">
    <w:name w:val="Footer Char"/>
    <w:basedOn w:val="10"/>
    <w:link w:val="5"/>
    <w:qFormat/>
    <w:locked/>
    <w:uiPriority w:val="99"/>
    <w:rPr>
      <w:rFonts w:ascii="宋体" w:hAnsi="宋体" w:eastAsia="宋体" w:cs="宋体"/>
      <w:sz w:val="18"/>
      <w:szCs w:val="18"/>
      <w:lang w:val="zh-CN"/>
    </w:rPr>
  </w:style>
  <w:style w:type="character" w:customStyle="1" w:styleId="17">
    <w:name w:val="Balloon Text Char"/>
    <w:basedOn w:val="10"/>
    <w:link w:val="4"/>
    <w:qFormat/>
    <w:locked/>
    <w:uiPriority w:val="99"/>
    <w:rPr>
      <w:rFonts w:ascii="宋体" w:hAnsi="宋体" w:eastAsia="宋体" w:cs="宋体"/>
      <w:sz w:val="18"/>
      <w:szCs w:val="18"/>
      <w:lang w:val="zh-CN"/>
    </w:rPr>
  </w:style>
  <w:style w:type="character" w:customStyle="1" w:styleId="18">
    <w:name w:val="font31"/>
    <w:qFormat/>
    <w:uiPriority w:val="99"/>
    <w:rPr>
      <w:rFonts w:ascii="宋体" w:hAnsi="宋体" w:eastAsia="宋体" w:cs="宋体"/>
      <w:color w:val="000000"/>
      <w:sz w:val="18"/>
      <w:szCs w:val="18"/>
      <w:u w:val="none"/>
    </w:rPr>
  </w:style>
  <w:style w:type="character" w:customStyle="1" w:styleId="19">
    <w:name w:val="页脚 Char"/>
    <w:qFormat/>
    <w:uiPriority w:val="99"/>
    <w:rPr>
      <w:kern w:val="2"/>
      <w:sz w:val="18"/>
      <w:szCs w:val="18"/>
    </w:rPr>
  </w:style>
  <w:style w:type="character" w:customStyle="1" w:styleId="20">
    <w:name w:val="15"/>
    <w:basedOn w:val="10"/>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49"/>
    <customShpInfo spid="_x0000_s1050"/>
    <customShpInfo spid="_x0000_s1051"/>
    <customShpInfo spid="_x0000_s1052"/>
    <customShpInfo spid="_x0000_s1053"/>
    <customShpInfo spid="_x0000_s1054"/>
    <customShpInfo spid="_x0000_s1055"/>
    <customShpInfo spid="_x0000_s1056"/>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19</Pages>
  <Words>1393</Words>
  <Characters>7945</Characters>
  <Lines>0</Lines>
  <Paragraphs>0</Paragraphs>
  <TotalTime>5</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2019-07-05T00:33:00Z</dcterms:created>
  <dc:creator>MC SYSTEM</dc:creator>
  <cp:lastModifiedBy>周杨</cp:lastModifiedBy>
  <cp:lastPrinted>2019-07-16T02:36:00Z</cp:lastPrinted>
  <dcterms:modified xsi:type="dcterms:W3CDTF">2019-07-18T01:28:08Z</dcterms:modified>
  <dc:title>普通高等学校本科专业设置管理规定</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2052-11.1.0.8813</vt:lpwstr>
  </property>
</Properties>
</file>